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03060108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60108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03060108-1: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060108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03060108-2: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60108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03060108-3: Station period of record.  Blue color identifies gauges used for calibration.</w:t>
      </w:r>
    </w:p>
    <w:p>
      <w:pPr>
        <w:pStyle w:val="Heading2"/>
      </w:pPr>
      <w:r>
        <w:t>HSPF Reach 08, USGS Gauge 02197598</w:t>
      </w:r>
    </w:p>
    <w:p>
      <w:pPr>
        <w:pStyle w:val="Caption-Table"/>
      </w:pPr>
      <w:r>
        <w:t>Table 03060108-1: Comparison Statistics Between HSPF Reach 08 and USGS Gauge 02197598.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2.65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 7.29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0.23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0.87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0.25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0.43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0.32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0.72</w:t>
            </w:r>
          </w:p>
        </w:tc>
      </w:tr>
    </w:tbl>
    <w:p>
      <w:pPr>
        <w:pStyle w:val="Caption-Table"/>
      </w:pPr>
      <w:r>
        <w:t>Table 03060108-2: Hydrologic Indices Between USGS Gauge 02197598 and HSPF Reach 08.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02197598</w:t>
            </w:r>
          </w:p>
        </w:tc>
        <w:tc>
          <w:tcPr>
            <w:tcW w:type="dxa" w:w="2340"/>
          </w:tcPr>
          <w:p>
            <w:r>
              <w:t>Simulated</w:t>
              <w:br/>
              <w:t>Reach 08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11.47</w:t>
            </w:r>
          </w:p>
        </w:tc>
        <w:tc>
          <w:tcPr>
            <w:tcW w:type="dxa" w:w="2340"/>
          </w:tcPr>
          <w:p>
            <w:r>
              <w:t xml:space="preserve">   13.97</w:t>
            </w:r>
          </w:p>
        </w:tc>
        <w:tc>
          <w:tcPr>
            <w:tcW w:type="dxa" w:w="2340"/>
          </w:tcPr>
          <w:p>
            <w:r>
              <w:t xml:space="preserve">   21.77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 7.80</w:t>
            </w:r>
          </w:p>
        </w:tc>
        <w:tc>
          <w:tcPr>
            <w:tcW w:type="dxa" w:w="2340"/>
          </w:tcPr>
          <w:p>
            <w:r>
              <w:t xml:space="preserve">    8.41</w:t>
            </w:r>
          </w:p>
        </w:tc>
        <w:tc>
          <w:tcPr>
            <w:tcW w:type="dxa" w:w="2340"/>
          </w:tcPr>
          <w:p>
            <w:r>
              <w:t xml:space="preserve">    7.81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118.51</w:t>
            </w:r>
          </w:p>
        </w:tc>
        <w:tc>
          <w:tcPr>
            <w:tcW w:type="dxa" w:w="2340"/>
          </w:tcPr>
          <w:p>
            <w:r>
              <w:t xml:space="preserve">  117.74</w:t>
            </w:r>
          </w:p>
        </w:tc>
        <w:tc>
          <w:tcPr>
            <w:tcW w:type="dxa" w:w="2340"/>
          </w:tcPr>
          <w:p>
            <w:r>
              <w:t xml:space="preserve">   -0.65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71.17</w:t>
            </w:r>
          </w:p>
        </w:tc>
        <w:tc>
          <w:tcPr>
            <w:tcW w:type="dxa" w:w="2340"/>
          </w:tcPr>
          <w:p>
            <w:r>
              <w:t xml:space="preserve">   87.59</w:t>
            </w:r>
          </w:p>
        </w:tc>
        <w:tc>
          <w:tcPr>
            <w:tcW w:type="dxa" w:w="2340"/>
          </w:tcPr>
          <w:p>
            <w:r>
              <w:t xml:space="preserve">   23.08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1.47</w:t>
            </w:r>
          </w:p>
        </w:tc>
        <w:tc>
          <w:tcPr>
            <w:tcW w:type="dxa" w:w="2340"/>
          </w:tcPr>
          <w:p>
            <w:r>
              <w:t xml:space="preserve">    1.66</w:t>
            </w:r>
          </w:p>
        </w:tc>
        <w:tc>
          <w:tcPr>
            <w:tcW w:type="dxa" w:w="2340"/>
          </w:tcPr>
          <w:p>
            <w:r>
              <w:t xml:space="preserve">   12.94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2.19</w:t>
            </w:r>
          </w:p>
        </w:tc>
        <w:tc>
          <w:tcPr>
            <w:tcW w:type="dxa" w:w="2340"/>
          </w:tcPr>
          <w:p>
            <w:r>
              <w:t xml:space="preserve">    2.65</w:t>
            </w:r>
          </w:p>
        </w:tc>
        <w:tc>
          <w:tcPr>
            <w:tcW w:type="dxa" w:w="2340"/>
          </w:tcPr>
          <w:p>
            <w:r>
              <w:t xml:space="preserve">   20.84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1.23</w:t>
            </w:r>
          </w:p>
        </w:tc>
        <w:tc>
          <w:tcPr>
            <w:tcW w:type="dxa" w:w="2340"/>
          </w:tcPr>
          <w:p>
            <w:r>
              <w:t xml:space="preserve">    1.40</w:t>
            </w:r>
          </w:p>
        </w:tc>
        <w:tc>
          <w:tcPr>
            <w:tcW w:type="dxa" w:w="2340"/>
          </w:tcPr>
          <w:p>
            <w:r>
              <w:t xml:space="preserve">   13.72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1.04</w:t>
            </w:r>
          </w:p>
        </w:tc>
        <w:tc>
          <w:tcPr>
            <w:tcW w:type="dxa" w:w="2340"/>
          </w:tcPr>
          <w:p>
            <w:r>
              <w:t xml:space="preserve">    1.12</w:t>
            </w:r>
          </w:p>
        </w:tc>
        <w:tc>
          <w:tcPr>
            <w:tcW w:type="dxa" w:w="2340"/>
          </w:tcPr>
          <w:p>
            <w:r>
              <w:t xml:space="preserve">    8.05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13.19</w:t>
            </w:r>
          </w:p>
        </w:tc>
        <w:tc>
          <w:tcPr>
            <w:tcW w:type="dxa" w:w="2340"/>
          </w:tcPr>
          <w:p>
            <w:r>
              <w:t xml:space="preserve">   18.54</w:t>
            </w:r>
          </w:p>
        </w:tc>
        <w:tc>
          <w:tcPr>
            <w:tcW w:type="dxa" w:w="2340"/>
          </w:tcPr>
          <w:p>
            <w:r>
              <w:t xml:space="preserve">   40.62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13.74</w:t>
            </w:r>
          </w:p>
        </w:tc>
        <w:tc>
          <w:tcPr>
            <w:tcW w:type="dxa" w:w="2340"/>
          </w:tcPr>
          <w:p>
            <w:r>
              <w:t xml:space="preserve">   19.21</w:t>
            </w:r>
          </w:p>
        </w:tc>
        <w:tc>
          <w:tcPr>
            <w:tcW w:type="dxa" w:w="2340"/>
          </w:tcPr>
          <w:p>
            <w:r>
              <w:t xml:space="preserve">   39.89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14.49</w:t>
            </w:r>
          </w:p>
        </w:tc>
        <w:tc>
          <w:tcPr>
            <w:tcW w:type="dxa" w:w="2340"/>
          </w:tcPr>
          <w:p>
            <w:r>
              <w:t xml:space="preserve">   19.69</w:t>
            </w:r>
          </w:p>
        </w:tc>
        <w:tc>
          <w:tcPr>
            <w:tcW w:type="dxa" w:w="2340"/>
          </w:tcPr>
          <w:p>
            <w:r>
              <w:t xml:space="preserve">   35.90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11.09</w:t>
            </w:r>
          </w:p>
        </w:tc>
        <w:tc>
          <w:tcPr>
            <w:tcW w:type="dxa" w:w="2340"/>
          </w:tcPr>
          <w:p>
            <w:r>
              <w:t xml:space="preserve">   11.94</w:t>
            </w:r>
          </w:p>
        </w:tc>
        <w:tc>
          <w:tcPr>
            <w:tcW w:type="dxa" w:w="2340"/>
          </w:tcPr>
          <w:p>
            <w:r>
              <w:t xml:space="preserve">    7.69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 6.21</w:t>
            </w:r>
          </w:p>
        </w:tc>
        <w:tc>
          <w:tcPr>
            <w:tcW w:type="dxa" w:w="2340"/>
          </w:tcPr>
          <w:p>
            <w:r>
              <w:t xml:space="preserve">    7.77</w:t>
            </w:r>
          </w:p>
        </w:tc>
        <w:tc>
          <w:tcPr>
            <w:tcW w:type="dxa" w:w="2340"/>
          </w:tcPr>
          <w:p>
            <w:r>
              <w:t xml:space="preserve">   25.17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10.32</w:t>
            </w:r>
          </w:p>
        </w:tc>
        <w:tc>
          <w:tcPr>
            <w:tcW w:type="dxa" w:w="2340"/>
          </w:tcPr>
          <w:p>
            <w:r>
              <w:t xml:space="preserve">    9.37</w:t>
            </w:r>
          </w:p>
        </w:tc>
        <w:tc>
          <w:tcPr>
            <w:tcW w:type="dxa" w:w="2340"/>
          </w:tcPr>
          <w:p>
            <w:r>
              <w:t xml:space="preserve">   -9.18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 8.45</w:t>
            </w:r>
          </w:p>
        </w:tc>
        <w:tc>
          <w:tcPr>
            <w:tcW w:type="dxa" w:w="2340"/>
          </w:tcPr>
          <w:p>
            <w:r>
              <w:t xml:space="preserve">    9.35</w:t>
            </w:r>
          </w:p>
        </w:tc>
        <w:tc>
          <w:tcPr>
            <w:tcW w:type="dxa" w:w="2340"/>
          </w:tcPr>
          <w:p>
            <w:r>
              <w:t xml:space="preserve">   10.64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 8.72</w:t>
            </w:r>
          </w:p>
        </w:tc>
        <w:tc>
          <w:tcPr>
            <w:tcW w:type="dxa" w:w="2340"/>
          </w:tcPr>
          <w:p>
            <w:r>
              <w:t xml:space="preserve">    8.49</w:t>
            </w:r>
          </w:p>
        </w:tc>
        <w:tc>
          <w:tcPr>
            <w:tcW w:type="dxa" w:w="2340"/>
          </w:tcPr>
          <w:p>
            <w:r>
              <w:t xml:space="preserve">   -2.65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 5.44</w:t>
            </w:r>
          </w:p>
        </w:tc>
        <w:tc>
          <w:tcPr>
            <w:tcW w:type="dxa" w:w="2340"/>
          </w:tcPr>
          <w:p>
            <w:r>
              <w:t xml:space="preserve">    6.38</w:t>
            </w:r>
          </w:p>
        </w:tc>
        <w:tc>
          <w:tcPr>
            <w:tcW w:type="dxa" w:w="2340"/>
          </w:tcPr>
          <w:p>
            <w:r>
              <w:t xml:space="preserve">   17.40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 6.54</w:t>
            </w:r>
          </w:p>
        </w:tc>
        <w:tc>
          <w:tcPr>
            <w:tcW w:type="dxa" w:w="2340"/>
          </w:tcPr>
          <w:p>
            <w:r>
              <w:t xml:space="preserve">    8.04</w:t>
            </w:r>
          </w:p>
        </w:tc>
        <w:tc>
          <w:tcPr>
            <w:tcW w:type="dxa" w:w="2340"/>
          </w:tcPr>
          <w:p>
            <w:r>
              <w:t xml:space="preserve">   22.88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 8.20</w:t>
            </w:r>
          </w:p>
        </w:tc>
        <w:tc>
          <w:tcPr>
            <w:tcW w:type="dxa" w:w="2340"/>
          </w:tcPr>
          <w:p>
            <w:r>
              <w:t xml:space="preserve">    9.94</w:t>
            </w:r>
          </w:p>
        </w:tc>
        <w:tc>
          <w:tcPr>
            <w:tcW w:type="dxa" w:w="2340"/>
          </w:tcPr>
          <w:p>
            <w:r>
              <w:t xml:space="preserve">   21.28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13.83</w:t>
            </w:r>
          </w:p>
        </w:tc>
        <w:tc>
          <w:tcPr>
            <w:tcW w:type="dxa" w:w="2340"/>
          </w:tcPr>
          <w:p>
            <w:r>
              <w:t xml:space="preserve">   19.01</w:t>
            </w:r>
          </w:p>
        </w:tc>
        <w:tc>
          <w:tcPr>
            <w:tcW w:type="dxa" w:w="2340"/>
          </w:tcPr>
          <w:p>
            <w:r>
              <w:t xml:space="preserve">   37.47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 9.72</w:t>
            </w:r>
          </w:p>
        </w:tc>
        <w:tc>
          <w:tcPr>
            <w:tcW w:type="dxa" w:w="2340"/>
          </w:tcPr>
          <w:p>
            <w:r>
              <w:t xml:space="preserve">   12.47</w:t>
            </w:r>
          </w:p>
        </w:tc>
        <w:tc>
          <w:tcPr>
            <w:tcW w:type="dxa" w:w="2340"/>
          </w:tcPr>
          <w:p>
            <w:r>
              <w:t xml:space="preserve">   28.27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 9.07</w:t>
            </w:r>
          </w:p>
        </w:tc>
        <w:tc>
          <w:tcPr>
            <w:tcW w:type="dxa" w:w="2340"/>
          </w:tcPr>
          <w:p>
            <w:r>
              <w:t xml:space="preserve">   10.21</w:t>
            </w:r>
          </w:p>
        </w:tc>
        <w:tc>
          <w:tcPr>
            <w:tcW w:type="dxa" w:w="2340"/>
          </w:tcPr>
          <w:p>
            <w:r>
              <w:t xml:space="preserve">   12.46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 9.36</w:t>
            </w:r>
          </w:p>
        </w:tc>
        <w:tc>
          <w:tcPr>
            <w:tcW w:type="dxa" w:w="2340"/>
          </w:tcPr>
          <w:p>
            <w:r>
              <w:t xml:space="preserve">   10.91</w:t>
            </w:r>
          </w:p>
        </w:tc>
        <w:tc>
          <w:tcPr>
            <w:tcW w:type="dxa" w:w="2340"/>
          </w:tcPr>
          <w:p>
            <w:r>
              <w:t xml:space="preserve">   16.48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 6.35</w:t>
            </w:r>
          </w:p>
        </w:tc>
        <w:tc>
          <w:tcPr>
            <w:tcW w:type="dxa" w:w="2340"/>
          </w:tcPr>
          <w:p>
            <w:r>
              <w:t xml:space="preserve">    8.39</w:t>
            </w:r>
          </w:p>
        </w:tc>
        <w:tc>
          <w:tcPr>
            <w:tcW w:type="dxa" w:w="2340"/>
          </w:tcPr>
          <w:p>
            <w:r>
              <w:t xml:space="preserve">   32.11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4.33</w:t>
            </w:r>
          </w:p>
        </w:tc>
        <w:tc>
          <w:tcPr>
            <w:tcW w:type="dxa" w:w="2340"/>
          </w:tcPr>
          <w:p>
            <w:r>
              <w:t xml:space="preserve">    6.01</w:t>
            </w:r>
          </w:p>
        </w:tc>
        <w:tc>
          <w:tcPr>
            <w:tcW w:type="dxa" w:w="2340"/>
          </w:tcPr>
          <w:p>
            <w:r>
              <w:t xml:space="preserve">   38.67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3.40</w:t>
            </w:r>
          </w:p>
        </w:tc>
        <w:tc>
          <w:tcPr>
            <w:tcW w:type="dxa" w:w="2340"/>
          </w:tcPr>
          <w:p>
            <w:r>
              <w:t xml:space="preserve">    5.32</w:t>
            </w:r>
          </w:p>
        </w:tc>
        <w:tc>
          <w:tcPr>
            <w:tcW w:type="dxa" w:w="2340"/>
          </w:tcPr>
          <w:p>
            <w:r>
              <w:t xml:space="preserve">   56.17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 4.08</w:t>
            </w:r>
          </w:p>
        </w:tc>
        <w:tc>
          <w:tcPr>
            <w:tcW w:type="dxa" w:w="2340"/>
          </w:tcPr>
          <w:p>
            <w:r>
              <w:t xml:space="preserve">    5.55</w:t>
            </w:r>
          </w:p>
        </w:tc>
        <w:tc>
          <w:tcPr>
            <w:tcW w:type="dxa" w:w="2340"/>
          </w:tcPr>
          <w:p>
            <w:r>
              <w:t xml:space="preserve">   35.94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 3.71</w:t>
            </w:r>
          </w:p>
        </w:tc>
        <w:tc>
          <w:tcPr>
            <w:tcW w:type="dxa" w:w="2340"/>
          </w:tcPr>
          <w:p>
            <w:r>
              <w:t xml:space="preserve">    5.10</w:t>
            </w:r>
          </w:p>
        </w:tc>
        <w:tc>
          <w:tcPr>
            <w:tcW w:type="dxa" w:w="2340"/>
          </w:tcPr>
          <w:p>
            <w:r>
              <w:t xml:space="preserve">   37.64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 3.28</w:t>
            </w:r>
          </w:p>
        </w:tc>
        <w:tc>
          <w:tcPr>
            <w:tcW w:type="dxa" w:w="2340"/>
          </w:tcPr>
          <w:p>
            <w:r>
              <w:t xml:space="preserve">    4.99</w:t>
            </w:r>
          </w:p>
        </w:tc>
        <w:tc>
          <w:tcPr>
            <w:tcW w:type="dxa" w:w="2340"/>
          </w:tcPr>
          <w:p>
            <w:r>
              <w:t xml:space="preserve">   52.14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 4.09</w:t>
            </w:r>
          </w:p>
        </w:tc>
        <w:tc>
          <w:tcPr>
            <w:tcW w:type="dxa" w:w="2340"/>
          </w:tcPr>
          <w:p>
            <w:r>
              <w:t xml:space="preserve">    5.08</w:t>
            </w:r>
          </w:p>
        </w:tc>
        <w:tc>
          <w:tcPr>
            <w:tcW w:type="dxa" w:w="2340"/>
          </w:tcPr>
          <w:p>
            <w:r>
              <w:t xml:space="preserve">   24.22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6.01</w:t>
            </w:r>
          </w:p>
        </w:tc>
        <w:tc>
          <w:tcPr>
            <w:tcW w:type="dxa" w:w="2340"/>
          </w:tcPr>
          <w:p>
            <w:r>
              <w:t xml:space="preserve">    6.10</w:t>
            </w:r>
          </w:p>
        </w:tc>
        <w:tc>
          <w:tcPr>
            <w:tcW w:type="dxa" w:w="2340"/>
          </w:tcPr>
          <w:p>
            <w:r>
              <w:t xml:space="preserve">    1.45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 7.18</w:t>
            </w:r>
          </w:p>
        </w:tc>
        <w:tc>
          <w:tcPr>
            <w:tcW w:type="dxa" w:w="2340"/>
          </w:tcPr>
          <w:p>
            <w:r>
              <w:t xml:space="preserve">    8.01</w:t>
            </w:r>
          </w:p>
        </w:tc>
        <w:tc>
          <w:tcPr>
            <w:tcW w:type="dxa" w:w="2340"/>
          </w:tcPr>
          <w:p>
            <w:r>
              <w:t xml:space="preserve">   11.62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65.35</w:t>
            </w:r>
          </w:p>
        </w:tc>
        <w:tc>
          <w:tcPr>
            <w:tcW w:type="dxa" w:w="2340"/>
          </w:tcPr>
          <w:p>
            <w:r>
              <w:t xml:space="preserve">   68.69</w:t>
            </w:r>
          </w:p>
        </w:tc>
        <w:tc>
          <w:tcPr>
            <w:tcW w:type="dxa" w:w="2340"/>
          </w:tcPr>
          <w:p>
            <w:r>
              <w:t xml:space="preserve">    5.10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  <w:tc>
          <w:tcPr>
            <w:tcW w:type="dxa" w:w="2340"/>
          </w:tcPr>
          <w:p>
            <w:r>
              <w:t xml:space="preserve">   28.49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28.59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 7.84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0.58</w:t>
            </w:r>
          </w:p>
        </w:tc>
        <w:tc>
          <w:tcPr>
            <w:tcW w:type="dxa" w:w="2340"/>
          </w:tcPr>
          <w:p>
            <w:r>
              <w:t xml:space="preserve">    0.58</w:t>
            </w:r>
          </w:p>
        </w:tc>
        <w:tc>
          <w:tcPr>
            <w:tcW w:type="dxa" w:w="2340"/>
          </w:tcPr>
          <w:p>
            <w:r>
              <w:t xml:space="preserve">   -1.00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44.34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 6.69</w:t>
            </w:r>
          </w:p>
        </w:tc>
        <w:tc>
          <w:tcPr>
            <w:tcW w:type="dxa" w:w="2340"/>
          </w:tcPr>
          <w:p>
            <w:r>
              <w:t xml:space="preserve">    7.25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287.22</w:t>
            </w:r>
          </w:p>
        </w:tc>
        <w:tc>
          <w:tcPr>
            <w:tcW w:type="dxa" w:w="2340"/>
          </w:tcPr>
          <w:p>
            <w:r>
              <w:t xml:space="preserve">  349.79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3.48</w:t>
            </w:r>
          </w:p>
        </w:tc>
        <w:tc>
          <w:tcPr>
            <w:tcW w:type="dxa" w:w="2340"/>
          </w:tcPr>
          <w:p>
            <w:r>
              <w:t xml:space="preserve">    3.30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302.48</w:t>
            </w:r>
          </w:p>
        </w:tc>
        <w:tc>
          <w:tcPr>
            <w:tcW w:type="dxa" w:w="2340"/>
          </w:tcPr>
          <w:p>
            <w:r>
              <w:t xml:space="preserve">  372.50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101.90</w:t>
            </w:r>
          </w:p>
        </w:tc>
        <w:tc>
          <w:tcPr>
            <w:tcW w:type="dxa" w:w="2340"/>
          </w:tcPr>
          <w:p>
            <w:r>
              <w:t xml:space="preserve">  105.10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36.62</w:t>
            </w:r>
          </w:p>
        </w:tc>
        <w:tc>
          <w:tcPr>
            <w:tcW w:type="dxa" w:w="2340"/>
          </w:tcPr>
          <w:p>
            <w:r>
              <w:t xml:space="preserve">   37.52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8_02197598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03060108-4: Daily flow for HSFP reach 08 and USGS station 02197598.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8_02197598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03060108-5: Daily exceedance for HSFP reach 08 and USGS station 02197598.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8_02197598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03060108-6: Monthly flow for HSFP reach 08 and USGS station 02197598.</w:t>
      </w:r>
    </w:p>
    <w:p>
      <w:pPr>
        <w:pStyle w:val="Heading2"/>
      </w:pPr>
      <w:r>
        <w:t>HSPF Reach 09, USGS Gauge 02198100</w:t>
      </w:r>
    </w:p>
    <w:p>
      <w:pPr>
        <w:pStyle w:val="Caption-Table"/>
      </w:pPr>
      <w:r>
        <w:t>Table 03060108-3: Comparison Statistics Between HSPF Reach 09 and USGS Gauge 02198100.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-7.03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26.15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-0.29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0.69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0.52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0.33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0.49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0.67</w:t>
            </w:r>
          </w:p>
        </w:tc>
      </w:tr>
    </w:tbl>
    <w:p>
      <w:pPr>
        <w:pStyle w:val="Caption-Table"/>
      </w:pPr>
      <w:r>
        <w:t>Table 03060108-4: Hydrologic Indices Between USGS Gauge 02198100 and HSPF Reach 09.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02198100</w:t>
            </w:r>
          </w:p>
        </w:tc>
        <w:tc>
          <w:tcPr>
            <w:tcW w:type="dxa" w:w="2340"/>
          </w:tcPr>
          <w:p>
            <w:r>
              <w:t>Simulated</w:t>
              <w:br/>
              <w:t>Reach 09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24.61</w:t>
            </w:r>
          </w:p>
        </w:tc>
        <w:tc>
          <w:tcPr>
            <w:tcW w:type="dxa" w:w="2340"/>
          </w:tcPr>
          <w:p>
            <w:r>
              <w:t xml:space="preserve">   17.60</w:t>
            </w:r>
          </w:p>
        </w:tc>
        <w:tc>
          <w:tcPr>
            <w:tcW w:type="dxa" w:w="2340"/>
          </w:tcPr>
          <w:p>
            <w:r>
              <w:t xml:space="preserve">  -28.48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 6.40</w:t>
            </w:r>
          </w:p>
        </w:tc>
        <w:tc>
          <w:tcPr>
            <w:tcW w:type="dxa" w:w="2340"/>
          </w:tcPr>
          <w:p>
            <w:r>
              <w:t xml:space="preserve">   11.70</w:t>
            </w:r>
          </w:p>
        </w:tc>
        <w:tc>
          <w:tcPr>
            <w:tcW w:type="dxa" w:w="2340"/>
          </w:tcPr>
          <w:p>
            <w:r>
              <w:t xml:space="preserve">   82.82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213.54</w:t>
            </w:r>
          </w:p>
        </w:tc>
        <w:tc>
          <w:tcPr>
            <w:tcW w:type="dxa" w:w="2340"/>
          </w:tcPr>
          <w:p>
            <w:r>
              <w:t xml:space="preserve">   92.33</w:t>
            </w:r>
          </w:p>
        </w:tc>
        <w:tc>
          <w:tcPr>
            <w:tcW w:type="dxa" w:w="2340"/>
          </w:tcPr>
          <w:p>
            <w:r>
              <w:t xml:space="preserve">  -56.76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140.91</w:t>
            </w:r>
          </w:p>
        </w:tc>
        <w:tc>
          <w:tcPr>
            <w:tcW w:type="dxa" w:w="2340"/>
          </w:tcPr>
          <w:p>
            <w:r>
              <w:t xml:space="preserve">   80.01</w:t>
            </w:r>
          </w:p>
        </w:tc>
        <w:tc>
          <w:tcPr>
            <w:tcW w:type="dxa" w:w="2340"/>
          </w:tcPr>
          <w:p>
            <w:r>
              <w:t xml:space="preserve">  -43.22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3.84</w:t>
            </w:r>
          </w:p>
        </w:tc>
        <w:tc>
          <w:tcPr>
            <w:tcW w:type="dxa" w:w="2340"/>
          </w:tcPr>
          <w:p>
            <w:r>
              <w:t xml:space="preserve">    1.50</w:t>
            </w:r>
          </w:p>
        </w:tc>
        <w:tc>
          <w:tcPr>
            <w:tcW w:type="dxa" w:w="2340"/>
          </w:tcPr>
          <w:p>
            <w:r>
              <w:t xml:space="preserve">  -60.88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7.47</w:t>
            </w:r>
          </w:p>
        </w:tc>
        <w:tc>
          <w:tcPr>
            <w:tcW w:type="dxa" w:w="2340"/>
          </w:tcPr>
          <w:p>
            <w:r>
              <w:t xml:space="preserve">    2.50</w:t>
            </w:r>
          </w:p>
        </w:tc>
        <w:tc>
          <w:tcPr>
            <w:tcW w:type="dxa" w:w="2340"/>
          </w:tcPr>
          <w:p>
            <w:r>
              <w:t xml:space="preserve">  -66.58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3.16</w:t>
            </w:r>
          </w:p>
        </w:tc>
        <w:tc>
          <w:tcPr>
            <w:tcW w:type="dxa" w:w="2340"/>
          </w:tcPr>
          <w:p>
            <w:r>
              <w:t xml:space="preserve">    1.33</w:t>
            </w:r>
          </w:p>
        </w:tc>
        <w:tc>
          <w:tcPr>
            <w:tcW w:type="dxa" w:w="2340"/>
          </w:tcPr>
          <w:p>
            <w:r>
              <w:t xml:space="preserve">  -57.99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2.17</w:t>
            </w:r>
          </w:p>
        </w:tc>
        <w:tc>
          <w:tcPr>
            <w:tcW w:type="dxa" w:w="2340"/>
          </w:tcPr>
          <w:p>
            <w:r>
              <w:t xml:space="preserve">    1.06</w:t>
            </w:r>
          </w:p>
        </w:tc>
        <w:tc>
          <w:tcPr>
            <w:tcW w:type="dxa" w:w="2340"/>
          </w:tcPr>
          <w:p>
            <w:r>
              <w:t xml:space="preserve">  -51.02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37.35</w:t>
            </w:r>
          </w:p>
        </w:tc>
        <w:tc>
          <w:tcPr>
            <w:tcW w:type="dxa" w:w="2340"/>
          </w:tcPr>
          <w:p>
            <w:r>
              <w:t xml:space="preserve">   24.00</w:t>
            </w:r>
          </w:p>
        </w:tc>
        <w:tc>
          <w:tcPr>
            <w:tcW w:type="dxa" w:w="2340"/>
          </w:tcPr>
          <w:p>
            <w:r>
              <w:t xml:space="preserve">  -35.76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50.55</w:t>
            </w:r>
          </w:p>
        </w:tc>
        <w:tc>
          <w:tcPr>
            <w:tcW w:type="dxa" w:w="2340"/>
          </w:tcPr>
          <w:p>
            <w:r>
              <w:t xml:space="preserve">   27.52</w:t>
            </w:r>
          </w:p>
        </w:tc>
        <w:tc>
          <w:tcPr>
            <w:tcW w:type="dxa" w:w="2340"/>
          </w:tcPr>
          <w:p>
            <w:r>
              <w:t xml:space="preserve">  -45.57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59.05</w:t>
            </w:r>
          </w:p>
        </w:tc>
        <w:tc>
          <w:tcPr>
            <w:tcW w:type="dxa" w:w="2340"/>
          </w:tcPr>
          <w:p>
            <w:r>
              <w:t xml:space="preserve">   29.26</w:t>
            </w:r>
          </w:p>
        </w:tc>
        <w:tc>
          <w:tcPr>
            <w:tcW w:type="dxa" w:w="2340"/>
          </w:tcPr>
          <w:p>
            <w:r>
              <w:t xml:space="preserve">  -50.44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27.72</w:t>
            </w:r>
          </w:p>
        </w:tc>
        <w:tc>
          <w:tcPr>
            <w:tcW w:type="dxa" w:w="2340"/>
          </w:tcPr>
          <w:p>
            <w:r>
              <w:t xml:space="preserve">   18.06</w:t>
            </w:r>
          </w:p>
        </w:tc>
        <w:tc>
          <w:tcPr>
            <w:tcW w:type="dxa" w:w="2340"/>
          </w:tcPr>
          <w:p>
            <w:r>
              <w:t xml:space="preserve">  -34.86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13.80</w:t>
            </w:r>
          </w:p>
        </w:tc>
        <w:tc>
          <w:tcPr>
            <w:tcW w:type="dxa" w:w="2340"/>
          </w:tcPr>
          <w:p>
            <w:r>
              <w:t xml:space="preserve">   12.18</w:t>
            </w:r>
          </w:p>
        </w:tc>
        <w:tc>
          <w:tcPr>
            <w:tcW w:type="dxa" w:w="2340"/>
          </w:tcPr>
          <w:p>
            <w:r>
              <w:t xml:space="preserve">  -11.77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13.32</w:t>
            </w:r>
          </w:p>
        </w:tc>
        <w:tc>
          <w:tcPr>
            <w:tcW w:type="dxa" w:w="2340"/>
          </w:tcPr>
          <w:p>
            <w:r>
              <w:t xml:space="preserve">   12.92</w:t>
            </w:r>
          </w:p>
        </w:tc>
        <w:tc>
          <w:tcPr>
            <w:tcW w:type="dxa" w:w="2340"/>
          </w:tcPr>
          <w:p>
            <w:r>
              <w:t xml:space="preserve">   -3.00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16.25</w:t>
            </w:r>
          </w:p>
        </w:tc>
        <w:tc>
          <w:tcPr>
            <w:tcW w:type="dxa" w:w="2340"/>
          </w:tcPr>
          <w:p>
            <w:r>
              <w:t xml:space="preserve">   12.77</w:t>
            </w:r>
          </w:p>
        </w:tc>
        <w:tc>
          <w:tcPr>
            <w:tcW w:type="dxa" w:w="2340"/>
          </w:tcPr>
          <w:p>
            <w:r>
              <w:t xml:space="preserve">  -21.46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16.38</w:t>
            </w:r>
          </w:p>
        </w:tc>
        <w:tc>
          <w:tcPr>
            <w:tcW w:type="dxa" w:w="2340"/>
          </w:tcPr>
          <w:p>
            <w:r>
              <w:t xml:space="preserve">   12.93</w:t>
            </w:r>
          </w:p>
        </w:tc>
        <w:tc>
          <w:tcPr>
            <w:tcW w:type="dxa" w:w="2340"/>
          </w:tcPr>
          <w:p>
            <w:r>
              <w:t xml:space="preserve">  -21.08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 6.89</w:t>
            </w:r>
          </w:p>
        </w:tc>
        <w:tc>
          <w:tcPr>
            <w:tcW w:type="dxa" w:w="2340"/>
          </w:tcPr>
          <w:p>
            <w:r>
              <w:t xml:space="preserve">   10.30</w:t>
            </w:r>
          </w:p>
        </w:tc>
        <w:tc>
          <w:tcPr>
            <w:tcW w:type="dxa" w:w="2340"/>
          </w:tcPr>
          <w:p>
            <w:r>
              <w:t xml:space="preserve">   49.51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10.17</w:t>
            </w:r>
          </w:p>
        </w:tc>
        <w:tc>
          <w:tcPr>
            <w:tcW w:type="dxa" w:w="2340"/>
          </w:tcPr>
          <w:p>
            <w:r>
              <w:t xml:space="preserve">   11.92</w:t>
            </w:r>
          </w:p>
        </w:tc>
        <w:tc>
          <w:tcPr>
            <w:tcW w:type="dxa" w:w="2340"/>
          </w:tcPr>
          <w:p>
            <w:r>
              <w:t xml:space="preserve">   17.22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11.29</w:t>
            </w:r>
          </w:p>
        </w:tc>
        <w:tc>
          <w:tcPr>
            <w:tcW w:type="dxa" w:w="2340"/>
          </w:tcPr>
          <w:p>
            <w:r>
              <w:t xml:space="preserve">   13.01</w:t>
            </w:r>
          </w:p>
        </w:tc>
        <w:tc>
          <w:tcPr>
            <w:tcW w:type="dxa" w:w="2340"/>
          </w:tcPr>
          <w:p>
            <w:r>
              <w:t xml:space="preserve">   15.21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22.04</w:t>
            </w:r>
          </w:p>
        </w:tc>
        <w:tc>
          <w:tcPr>
            <w:tcW w:type="dxa" w:w="2340"/>
          </w:tcPr>
          <w:p>
            <w:r>
              <w:t xml:space="preserve">   18.79</w:t>
            </w:r>
          </w:p>
        </w:tc>
        <w:tc>
          <w:tcPr>
            <w:tcW w:type="dxa" w:w="2340"/>
          </w:tcPr>
          <w:p>
            <w:r>
              <w:t xml:space="preserve">  -14.77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11.23</w:t>
            </w:r>
          </w:p>
        </w:tc>
        <w:tc>
          <w:tcPr>
            <w:tcW w:type="dxa" w:w="2340"/>
          </w:tcPr>
          <w:p>
            <w:r>
              <w:t xml:space="preserve">   13.38</w:t>
            </w:r>
          </w:p>
        </w:tc>
        <w:tc>
          <w:tcPr>
            <w:tcW w:type="dxa" w:w="2340"/>
          </w:tcPr>
          <w:p>
            <w:r>
              <w:t xml:space="preserve">   19.11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15.23</w:t>
            </w:r>
          </w:p>
        </w:tc>
        <w:tc>
          <w:tcPr>
            <w:tcW w:type="dxa" w:w="2340"/>
          </w:tcPr>
          <w:p>
            <w:r>
              <w:t xml:space="preserve">   14.96</w:t>
            </w:r>
          </w:p>
        </w:tc>
        <w:tc>
          <w:tcPr>
            <w:tcW w:type="dxa" w:w="2340"/>
          </w:tcPr>
          <w:p>
            <w:r>
              <w:t xml:space="preserve">   -1.77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14.87</w:t>
            </w:r>
          </w:p>
        </w:tc>
        <w:tc>
          <w:tcPr>
            <w:tcW w:type="dxa" w:w="2340"/>
          </w:tcPr>
          <w:p>
            <w:r>
              <w:t xml:space="preserve">   14.68</w:t>
            </w:r>
          </w:p>
        </w:tc>
        <w:tc>
          <w:tcPr>
            <w:tcW w:type="dxa" w:w="2340"/>
          </w:tcPr>
          <w:p>
            <w:r>
              <w:t xml:space="preserve">   -1.28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 8.19</w:t>
            </w:r>
          </w:p>
        </w:tc>
        <w:tc>
          <w:tcPr>
            <w:tcW w:type="dxa" w:w="2340"/>
          </w:tcPr>
          <w:p>
            <w:r>
              <w:t xml:space="preserve">   12.11</w:t>
            </w:r>
          </w:p>
        </w:tc>
        <w:tc>
          <w:tcPr>
            <w:tcW w:type="dxa" w:w="2340"/>
          </w:tcPr>
          <w:p>
            <w:r>
              <w:t xml:space="preserve">   47.97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4.94</w:t>
            </w:r>
          </w:p>
        </w:tc>
        <w:tc>
          <w:tcPr>
            <w:tcW w:type="dxa" w:w="2340"/>
          </w:tcPr>
          <w:p>
            <w:r>
              <w:t xml:space="preserve">    8.68</w:t>
            </w:r>
          </w:p>
        </w:tc>
        <w:tc>
          <w:tcPr>
            <w:tcW w:type="dxa" w:w="2340"/>
          </w:tcPr>
          <w:p>
            <w:r>
              <w:t xml:space="preserve">   75.59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3.93</w:t>
            </w:r>
          </w:p>
        </w:tc>
        <w:tc>
          <w:tcPr>
            <w:tcW w:type="dxa" w:w="2340"/>
          </w:tcPr>
          <w:p>
            <w:r>
              <w:t xml:space="preserve">    7.30</w:t>
            </w:r>
          </w:p>
        </w:tc>
        <w:tc>
          <w:tcPr>
            <w:tcW w:type="dxa" w:w="2340"/>
          </w:tcPr>
          <w:p>
            <w:r>
              <w:t xml:space="preserve">   85.85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 4.01</w:t>
            </w:r>
          </w:p>
        </w:tc>
        <w:tc>
          <w:tcPr>
            <w:tcW w:type="dxa" w:w="2340"/>
          </w:tcPr>
          <w:p>
            <w:r>
              <w:t xml:space="preserve">    7.51</w:t>
            </w:r>
          </w:p>
        </w:tc>
        <w:tc>
          <w:tcPr>
            <w:tcW w:type="dxa" w:w="2340"/>
          </w:tcPr>
          <w:p>
            <w:r>
              <w:t xml:space="preserve">   87.13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 4.29</w:t>
            </w:r>
          </w:p>
        </w:tc>
        <w:tc>
          <w:tcPr>
            <w:tcW w:type="dxa" w:w="2340"/>
          </w:tcPr>
          <w:p>
            <w:r>
              <w:t xml:space="preserve">    7.73</w:t>
            </w:r>
          </w:p>
        </w:tc>
        <w:tc>
          <w:tcPr>
            <w:tcW w:type="dxa" w:w="2340"/>
          </w:tcPr>
          <w:p>
            <w:r>
              <w:t xml:space="preserve">   80.19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 3.73</w:t>
            </w:r>
          </w:p>
        </w:tc>
        <w:tc>
          <w:tcPr>
            <w:tcW w:type="dxa" w:w="2340"/>
          </w:tcPr>
          <w:p>
            <w:r>
              <w:t xml:space="preserve">    7.68</w:t>
            </w:r>
          </w:p>
        </w:tc>
        <w:tc>
          <w:tcPr>
            <w:tcW w:type="dxa" w:w="2340"/>
          </w:tcPr>
          <w:p>
            <w:r>
              <w:t xml:space="preserve">  106.14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 3.97</w:t>
            </w:r>
          </w:p>
        </w:tc>
        <w:tc>
          <w:tcPr>
            <w:tcW w:type="dxa" w:w="2340"/>
          </w:tcPr>
          <w:p>
            <w:r>
              <w:t xml:space="preserve">    8.00</w:t>
            </w:r>
          </w:p>
        </w:tc>
        <w:tc>
          <w:tcPr>
            <w:tcW w:type="dxa" w:w="2340"/>
          </w:tcPr>
          <w:p>
            <w:r>
              <w:t xml:space="preserve">  101.74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5.91</w:t>
            </w:r>
          </w:p>
        </w:tc>
        <w:tc>
          <w:tcPr>
            <w:tcW w:type="dxa" w:w="2340"/>
          </w:tcPr>
          <w:p>
            <w:r>
              <w:t xml:space="preserve">    9.80</w:t>
            </w:r>
          </w:p>
        </w:tc>
        <w:tc>
          <w:tcPr>
            <w:tcW w:type="dxa" w:w="2340"/>
          </w:tcPr>
          <w:p>
            <w:r>
              <w:t xml:space="preserve">   65.70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 7.82</w:t>
            </w:r>
          </w:p>
        </w:tc>
        <w:tc>
          <w:tcPr>
            <w:tcW w:type="dxa" w:w="2340"/>
          </w:tcPr>
          <w:p>
            <w:r>
              <w:t xml:space="preserve">   11.66</w:t>
            </w:r>
          </w:p>
        </w:tc>
        <w:tc>
          <w:tcPr>
            <w:tcW w:type="dxa" w:w="2340"/>
          </w:tcPr>
          <w:p>
            <w:r>
              <w:t xml:space="preserve">   49.04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105.64</w:t>
            </w:r>
          </w:p>
        </w:tc>
        <w:tc>
          <w:tcPr>
            <w:tcW w:type="dxa" w:w="2340"/>
          </w:tcPr>
          <w:p>
            <w:r>
              <w:t xml:space="preserve">   62.54</w:t>
            </w:r>
          </w:p>
        </w:tc>
        <w:tc>
          <w:tcPr>
            <w:tcW w:type="dxa" w:w="2340"/>
          </w:tcPr>
          <w:p>
            <w:r>
              <w:t xml:space="preserve">  -40.80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 0.45</w:t>
            </w:r>
          </w:p>
        </w:tc>
        <w:tc>
          <w:tcPr>
            <w:tcW w:type="dxa" w:w="2340"/>
          </w:tcPr>
          <w:p>
            <w:r>
              <w:t xml:space="preserve">    7.39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71.13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0.44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-3.65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 0.67</w:t>
            </w:r>
          </w:p>
        </w:tc>
        <w:tc>
          <w:tcPr>
            <w:tcW w:type="dxa" w:w="2340"/>
          </w:tcPr>
          <w:p>
            <w:r>
              <w:t xml:space="preserve">   81.87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95.64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21.95</w:t>
            </w:r>
          </w:p>
        </w:tc>
        <w:tc>
          <w:tcPr>
            <w:tcW w:type="dxa" w:w="2340"/>
          </w:tcPr>
          <w:p>
            <w:r>
              <w:t xml:space="preserve">    4.87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428.23</w:t>
            </w:r>
          </w:p>
        </w:tc>
        <w:tc>
          <w:tcPr>
            <w:tcW w:type="dxa" w:w="2340"/>
          </w:tcPr>
          <w:p>
            <w:r>
              <w:t xml:space="preserve">  389.11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10.47</w:t>
            </w:r>
          </w:p>
        </w:tc>
        <w:tc>
          <w:tcPr>
            <w:tcW w:type="dxa" w:w="2340"/>
          </w:tcPr>
          <w:p>
            <w:r>
              <w:t xml:space="preserve">    2.67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590.15</w:t>
            </w:r>
          </w:p>
        </w:tc>
        <w:tc>
          <w:tcPr>
            <w:tcW w:type="dxa" w:w="2340"/>
          </w:tcPr>
          <w:p>
            <w:r>
              <w:t xml:space="preserve">  347.17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97.50</w:t>
            </w:r>
          </w:p>
        </w:tc>
        <w:tc>
          <w:tcPr>
            <w:tcW w:type="dxa" w:w="2340"/>
          </w:tcPr>
          <w:p>
            <w:r>
              <w:t xml:space="preserve">  124.50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17.98</w:t>
            </w:r>
          </w:p>
        </w:tc>
        <w:tc>
          <w:tcPr>
            <w:tcW w:type="dxa" w:w="2340"/>
          </w:tcPr>
          <w:p>
            <w:r>
              <w:t xml:space="preserve">   20.61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9_0219810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03060108-7: Daily flow for HSFP reach 09 and USGS station 02198100.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9_0219810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03060108-8: Daily exceedance for HSFP reach 09 and USGS station 02198100.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9_0219810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03060108-9: Monthly flow for HSFP reach 09 and USGS station 02198100.</w:t>
      </w:r>
    </w:p>
    <w:p>
      <w:pPr>
        <w:pStyle w:val="Heading2"/>
      </w:pPr>
      <w:r>
        <w:t>HSPF Reach 10, USGS Gauge 02197600</w:t>
      </w:r>
    </w:p>
    <w:p>
      <w:pPr>
        <w:pStyle w:val="Caption-Table"/>
      </w:pPr>
      <w:r>
        <w:t>Table 03060108-5: Comparison Statistics Between HSPF Reach 10 and USGS Gauge 02197600.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0.08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11.89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0.00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0.56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0.69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0.85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0.52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0.77</w:t>
            </w:r>
          </w:p>
        </w:tc>
      </w:tr>
    </w:tbl>
    <w:p>
      <w:pPr>
        <w:pStyle w:val="Caption-Table"/>
      </w:pPr>
      <w:r>
        <w:t>Table 03060108-6: Hydrologic Indices Between USGS Gauge 02197600 and HSPF Reach 10.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02197600</w:t>
            </w:r>
          </w:p>
        </w:tc>
        <w:tc>
          <w:tcPr>
            <w:tcW w:type="dxa" w:w="2340"/>
          </w:tcPr>
          <w:p>
            <w:r>
              <w:t>Simulated</w:t>
              <w:br/>
              <w:t>Reach 10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24.60</w:t>
            </w:r>
          </w:p>
        </w:tc>
        <w:tc>
          <w:tcPr>
            <w:tcW w:type="dxa" w:w="2340"/>
          </w:tcPr>
          <w:p>
            <w:r>
              <w:t xml:space="preserve">   24.58</w:t>
            </w:r>
          </w:p>
        </w:tc>
        <w:tc>
          <w:tcPr>
            <w:tcW w:type="dxa" w:w="2340"/>
          </w:tcPr>
          <w:p>
            <w:r>
              <w:t xml:space="preserve">   -0.10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15.00</w:t>
            </w:r>
          </w:p>
        </w:tc>
        <w:tc>
          <w:tcPr>
            <w:tcW w:type="dxa" w:w="2340"/>
          </w:tcPr>
          <w:p>
            <w:r>
              <w:t xml:space="preserve">   14.11</w:t>
            </w:r>
          </w:p>
        </w:tc>
        <w:tc>
          <w:tcPr>
            <w:tcW w:type="dxa" w:w="2340"/>
          </w:tcPr>
          <w:p>
            <w:r>
              <w:t xml:space="preserve">   -5.90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138.12</w:t>
            </w:r>
          </w:p>
        </w:tc>
        <w:tc>
          <w:tcPr>
            <w:tcW w:type="dxa" w:w="2340"/>
          </w:tcPr>
          <w:p>
            <w:r>
              <w:t xml:space="preserve">  126.76</w:t>
            </w:r>
          </w:p>
        </w:tc>
        <w:tc>
          <w:tcPr>
            <w:tcW w:type="dxa" w:w="2340"/>
          </w:tcPr>
          <w:p>
            <w:r>
              <w:t xml:space="preserve">   -8.22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78.16</w:t>
            </w:r>
          </w:p>
        </w:tc>
        <w:tc>
          <w:tcPr>
            <w:tcW w:type="dxa" w:w="2340"/>
          </w:tcPr>
          <w:p>
            <w:r>
              <w:t xml:space="preserve">   87.51</w:t>
            </w:r>
          </w:p>
        </w:tc>
        <w:tc>
          <w:tcPr>
            <w:tcW w:type="dxa" w:w="2340"/>
          </w:tcPr>
          <w:p>
            <w:r>
              <w:t xml:space="preserve">   11.96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1.64</w:t>
            </w:r>
          </w:p>
        </w:tc>
        <w:tc>
          <w:tcPr>
            <w:tcW w:type="dxa" w:w="2340"/>
          </w:tcPr>
          <w:p>
            <w:r>
              <w:t xml:space="preserve">    1.74</w:t>
            </w:r>
          </w:p>
        </w:tc>
        <w:tc>
          <w:tcPr>
            <w:tcW w:type="dxa" w:w="2340"/>
          </w:tcPr>
          <w:p>
            <w:r>
              <w:t xml:space="preserve">    6.17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2.53</w:t>
            </w:r>
          </w:p>
        </w:tc>
        <w:tc>
          <w:tcPr>
            <w:tcW w:type="dxa" w:w="2340"/>
          </w:tcPr>
          <w:p>
            <w:r>
              <w:t xml:space="preserve">    3.10</w:t>
            </w:r>
          </w:p>
        </w:tc>
        <w:tc>
          <w:tcPr>
            <w:tcW w:type="dxa" w:w="2340"/>
          </w:tcPr>
          <w:p>
            <w:r>
              <w:t xml:space="preserve">   22.75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1.29</w:t>
            </w:r>
          </w:p>
        </w:tc>
        <w:tc>
          <w:tcPr>
            <w:tcW w:type="dxa" w:w="2340"/>
          </w:tcPr>
          <w:p>
            <w:r>
              <w:t xml:space="preserve">    1.57</w:t>
            </w:r>
          </w:p>
        </w:tc>
        <w:tc>
          <w:tcPr>
            <w:tcW w:type="dxa" w:w="2340"/>
          </w:tcPr>
          <w:p>
            <w:r>
              <w:t xml:space="preserve">   22.39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0.95</w:t>
            </w:r>
          </w:p>
        </w:tc>
        <w:tc>
          <w:tcPr>
            <w:tcW w:type="dxa" w:w="2340"/>
          </w:tcPr>
          <w:p>
            <w:r>
              <w:t xml:space="preserve">    1.18</w:t>
            </w:r>
          </w:p>
        </w:tc>
        <w:tc>
          <w:tcPr>
            <w:tcW w:type="dxa" w:w="2340"/>
          </w:tcPr>
          <w:p>
            <w:r>
              <w:t xml:space="preserve">   24.52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35.01</w:t>
            </w:r>
          </w:p>
        </w:tc>
        <w:tc>
          <w:tcPr>
            <w:tcW w:type="dxa" w:w="2340"/>
          </w:tcPr>
          <w:p>
            <w:r>
              <w:t xml:space="preserve">   35.07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40.57</w:t>
            </w:r>
          </w:p>
        </w:tc>
        <w:tc>
          <w:tcPr>
            <w:tcW w:type="dxa" w:w="2340"/>
          </w:tcPr>
          <w:p>
            <w:r>
              <w:t xml:space="preserve">   43.10</w:t>
            </w:r>
          </w:p>
        </w:tc>
        <w:tc>
          <w:tcPr>
            <w:tcW w:type="dxa" w:w="2340"/>
          </w:tcPr>
          <w:p>
            <w:r>
              <w:t xml:space="preserve">    6.24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41.49</w:t>
            </w:r>
          </w:p>
        </w:tc>
        <w:tc>
          <w:tcPr>
            <w:tcW w:type="dxa" w:w="2340"/>
          </w:tcPr>
          <w:p>
            <w:r>
              <w:t xml:space="preserve">   49.85</w:t>
            </w:r>
          </w:p>
        </w:tc>
        <w:tc>
          <w:tcPr>
            <w:tcW w:type="dxa" w:w="2340"/>
          </w:tcPr>
          <w:p>
            <w:r>
              <w:t xml:space="preserve">   20.15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25.51</w:t>
            </w:r>
          </w:p>
        </w:tc>
        <w:tc>
          <w:tcPr>
            <w:tcW w:type="dxa" w:w="2340"/>
          </w:tcPr>
          <w:p>
            <w:r>
              <w:t xml:space="preserve">   26.29</w:t>
            </w:r>
          </w:p>
        </w:tc>
        <w:tc>
          <w:tcPr>
            <w:tcW w:type="dxa" w:w="2340"/>
          </w:tcPr>
          <w:p>
            <w:r>
              <w:t xml:space="preserve">    3.02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20.71</w:t>
            </w:r>
          </w:p>
        </w:tc>
        <w:tc>
          <w:tcPr>
            <w:tcW w:type="dxa" w:w="2340"/>
          </w:tcPr>
          <w:p>
            <w:r>
              <w:t xml:space="preserve">   16.65</w:t>
            </w:r>
          </w:p>
        </w:tc>
        <w:tc>
          <w:tcPr>
            <w:tcW w:type="dxa" w:w="2340"/>
          </w:tcPr>
          <w:p>
            <w:r>
              <w:t xml:space="preserve">  -19.59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20.15</w:t>
            </w:r>
          </w:p>
        </w:tc>
        <w:tc>
          <w:tcPr>
            <w:tcW w:type="dxa" w:w="2340"/>
          </w:tcPr>
          <w:p>
            <w:r>
              <w:t xml:space="preserve">   17.31</w:t>
            </w:r>
          </w:p>
        </w:tc>
        <w:tc>
          <w:tcPr>
            <w:tcW w:type="dxa" w:w="2340"/>
          </w:tcPr>
          <w:p>
            <w:r>
              <w:t xml:space="preserve">  -14.12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15.07</w:t>
            </w:r>
          </w:p>
        </w:tc>
        <w:tc>
          <w:tcPr>
            <w:tcW w:type="dxa" w:w="2340"/>
          </w:tcPr>
          <w:p>
            <w:r>
              <w:t xml:space="preserve">   11.23</w:t>
            </w:r>
          </w:p>
        </w:tc>
        <w:tc>
          <w:tcPr>
            <w:tcW w:type="dxa" w:w="2340"/>
          </w:tcPr>
          <w:p>
            <w:r>
              <w:t xml:space="preserve">  -25.48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18.20</w:t>
            </w:r>
          </w:p>
        </w:tc>
        <w:tc>
          <w:tcPr>
            <w:tcW w:type="dxa" w:w="2340"/>
          </w:tcPr>
          <w:p>
            <w:r>
              <w:t xml:space="preserve">   13.74</w:t>
            </w:r>
          </w:p>
        </w:tc>
        <w:tc>
          <w:tcPr>
            <w:tcW w:type="dxa" w:w="2340"/>
          </w:tcPr>
          <w:p>
            <w:r>
              <w:t xml:space="preserve">  -24.50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16.34</w:t>
            </w:r>
          </w:p>
        </w:tc>
        <w:tc>
          <w:tcPr>
            <w:tcW w:type="dxa" w:w="2340"/>
          </w:tcPr>
          <w:p>
            <w:r>
              <w:t xml:space="preserve">   17.44</w:t>
            </w:r>
          </w:p>
        </w:tc>
        <w:tc>
          <w:tcPr>
            <w:tcW w:type="dxa" w:w="2340"/>
          </w:tcPr>
          <w:p>
            <w:r>
              <w:t xml:space="preserve">    6.74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15.33</w:t>
            </w:r>
          </w:p>
        </w:tc>
        <w:tc>
          <w:tcPr>
            <w:tcW w:type="dxa" w:w="2340"/>
          </w:tcPr>
          <w:p>
            <w:r>
              <w:t xml:space="preserve">   15.45</w:t>
            </w:r>
          </w:p>
        </w:tc>
        <w:tc>
          <w:tcPr>
            <w:tcW w:type="dxa" w:w="2340"/>
          </w:tcPr>
          <w:p>
            <w:r>
              <w:t xml:space="preserve">    0.79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17.98</w:t>
            </w:r>
          </w:p>
        </w:tc>
        <w:tc>
          <w:tcPr>
            <w:tcW w:type="dxa" w:w="2340"/>
          </w:tcPr>
          <w:p>
            <w:r>
              <w:t xml:space="preserve">   18.86</w:t>
            </w:r>
          </w:p>
        </w:tc>
        <w:tc>
          <w:tcPr>
            <w:tcW w:type="dxa" w:w="2340"/>
          </w:tcPr>
          <w:p>
            <w:r>
              <w:t xml:space="preserve">    4.90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20.02</w:t>
            </w:r>
          </w:p>
        </w:tc>
        <w:tc>
          <w:tcPr>
            <w:tcW w:type="dxa" w:w="2340"/>
          </w:tcPr>
          <w:p>
            <w:r>
              <w:t xml:space="preserve">   22.34</w:t>
            </w:r>
          </w:p>
        </w:tc>
        <w:tc>
          <w:tcPr>
            <w:tcW w:type="dxa" w:w="2340"/>
          </w:tcPr>
          <w:p>
            <w:r>
              <w:t xml:space="preserve">   11.58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14.39</w:t>
            </w:r>
          </w:p>
        </w:tc>
        <w:tc>
          <w:tcPr>
            <w:tcW w:type="dxa" w:w="2340"/>
          </w:tcPr>
          <w:p>
            <w:r>
              <w:t xml:space="preserve">   14.73</w:t>
            </w:r>
          </w:p>
        </w:tc>
        <w:tc>
          <w:tcPr>
            <w:tcW w:type="dxa" w:w="2340"/>
          </w:tcPr>
          <w:p>
            <w:r>
              <w:t xml:space="preserve">    2.40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18.45</w:t>
            </w:r>
          </w:p>
        </w:tc>
        <w:tc>
          <w:tcPr>
            <w:tcW w:type="dxa" w:w="2340"/>
          </w:tcPr>
          <w:p>
            <w:r>
              <w:t xml:space="preserve">   18.48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16.57</w:t>
            </w:r>
          </w:p>
        </w:tc>
        <w:tc>
          <w:tcPr>
            <w:tcW w:type="dxa" w:w="2340"/>
          </w:tcPr>
          <w:p>
            <w:r>
              <w:t xml:space="preserve">   18.58</w:t>
            </w:r>
          </w:p>
        </w:tc>
        <w:tc>
          <w:tcPr>
            <w:tcW w:type="dxa" w:w="2340"/>
          </w:tcPr>
          <w:p>
            <w:r>
              <w:t xml:space="preserve">   12.15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13.75</w:t>
            </w:r>
          </w:p>
        </w:tc>
        <w:tc>
          <w:tcPr>
            <w:tcW w:type="dxa" w:w="2340"/>
          </w:tcPr>
          <w:p>
            <w:r>
              <w:t xml:space="preserve">   13.24</w:t>
            </w:r>
          </w:p>
        </w:tc>
        <w:tc>
          <w:tcPr>
            <w:tcW w:type="dxa" w:w="2340"/>
          </w:tcPr>
          <w:p>
            <w:r>
              <w:t xml:space="preserve">   -3.72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10.36</w:t>
            </w:r>
          </w:p>
        </w:tc>
        <w:tc>
          <w:tcPr>
            <w:tcW w:type="dxa" w:w="2340"/>
          </w:tcPr>
          <w:p>
            <w:r>
              <w:t xml:space="preserve">    8.98</w:t>
            </w:r>
          </w:p>
        </w:tc>
        <w:tc>
          <w:tcPr>
            <w:tcW w:type="dxa" w:w="2340"/>
          </w:tcPr>
          <w:p>
            <w:r>
              <w:t xml:space="preserve">  -13.35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9.25</w:t>
            </w:r>
          </w:p>
        </w:tc>
        <w:tc>
          <w:tcPr>
            <w:tcW w:type="dxa" w:w="2340"/>
          </w:tcPr>
          <w:p>
            <w:r>
              <w:t xml:space="preserve">    8.52</w:t>
            </w:r>
          </w:p>
        </w:tc>
        <w:tc>
          <w:tcPr>
            <w:tcW w:type="dxa" w:w="2340"/>
          </w:tcPr>
          <w:p>
            <w:r>
              <w:t xml:space="preserve">   -7.87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 7.69</w:t>
            </w:r>
          </w:p>
        </w:tc>
        <w:tc>
          <w:tcPr>
            <w:tcW w:type="dxa" w:w="2340"/>
          </w:tcPr>
          <w:p>
            <w:r>
              <w:t xml:space="preserve">    6.49</w:t>
            </w:r>
          </w:p>
        </w:tc>
        <w:tc>
          <w:tcPr>
            <w:tcW w:type="dxa" w:w="2340"/>
          </w:tcPr>
          <w:p>
            <w:r>
              <w:t xml:space="preserve">  -15.58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 7.35</w:t>
            </w:r>
          </w:p>
        </w:tc>
        <w:tc>
          <w:tcPr>
            <w:tcW w:type="dxa" w:w="2340"/>
          </w:tcPr>
          <w:p>
            <w:r>
              <w:t xml:space="preserve">    6.61</w:t>
            </w:r>
          </w:p>
        </w:tc>
        <w:tc>
          <w:tcPr>
            <w:tcW w:type="dxa" w:w="2340"/>
          </w:tcPr>
          <w:p>
            <w:r>
              <w:t xml:space="preserve">  -10.09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 7.83</w:t>
            </w:r>
          </w:p>
        </w:tc>
        <w:tc>
          <w:tcPr>
            <w:tcW w:type="dxa" w:w="2340"/>
          </w:tcPr>
          <w:p>
            <w:r>
              <w:t xml:space="preserve">    6.84</w:t>
            </w:r>
          </w:p>
        </w:tc>
        <w:tc>
          <w:tcPr>
            <w:tcW w:type="dxa" w:w="2340"/>
          </w:tcPr>
          <w:p>
            <w:r>
              <w:t xml:space="preserve">  -12.67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10.02</w:t>
            </w:r>
          </w:p>
        </w:tc>
        <w:tc>
          <w:tcPr>
            <w:tcW w:type="dxa" w:w="2340"/>
          </w:tcPr>
          <w:p>
            <w:r>
              <w:t xml:space="preserve">    8.51</w:t>
            </w:r>
          </w:p>
        </w:tc>
        <w:tc>
          <w:tcPr>
            <w:tcW w:type="dxa" w:w="2340"/>
          </w:tcPr>
          <w:p>
            <w:r>
              <w:t xml:space="preserve">  -15.04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11.48</w:t>
            </w:r>
          </w:p>
        </w:tc>
        <w:tc>
          <w:tcPr>
            <w:tcW w:type="dxa" w:w="2340"/>
          </w:tcPr>
          <w:p>
            <w:r>
              <w:t xml:space="preserve">   10.93</w:t>
            </w:r>
          </w:p>
        </w:tc>
        <w:tc>
          <w:tcPr>
            <w:tcW w:type="dxa" w:w="2340"/>
          </w:tcPr>
          <w:p>
            <w:r>
              <w:t xml:space="preserve">   -4.81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13.06</w:t>
            </w:r>
          </w:p>
        </w:tc>
        <w:tc>
          <w:tcPr>
            <w:tcW w:type="dxa" w:w="2340"/>
          </w:tcPr>
          <w:p>
            <w:r>
              <w:t xml:space="preserve">   13.88</w:t>
            </w:r>
          </w:p>
        </w:tc>
        <w:tc>
          <w:tcPr>
            <w:tcW w:type="dxa" w:w="2340"/>
          </w:tcPr>
          <w:p>
            <w:r>
              <w:t xml:space="preserve">    6.25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59.26</w:t>
            </w:r>
          </w:p>
        </w:tc>
        <w:tc>
          <w:tcPr>
            <w:tcW w:type="dxa" w:w="2340"/>
          </w:tcPr>
          <w:p>
            <w:r>
              <w:t xml:space="preserve">   67.95</w:t>
            </w:r>
          </w:p>
        </w:tc>
        <w:tc>
          <w:tcPr>
            <w:tcW w:type="dxa" w:w="2340"/>
          </w:tcPr>
          <w:p>
            <w:r>
              <w:t xml:space="preserve">   14.66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-7.55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-10.25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-6.37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0.55</w:t>
            </w:r>
          </w:p>
        </w:tc>
        <w:tc>
          <w:tcPr>
            <w:tcW w:type="dxa" w:w="2340"/>
          </w:tcPr>
          <w:p>
            <w:r>
              <w:t xml:space="preserve">    0.55</w:t>
            </w:r>
          </w:p>
        </w:tc>
        <w:tc>
          <w:tcPr>
            <w:tcW w:type="dxa" w:w="2340"/>
          </w:tcPr>
          <w:p>
            <w:r>
              <w:t xml:space="preserve">   -0.67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-12.54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15.39</w:t>
            </w:r>
          </w:p>
        </w:tc>
        <w:tc>
          <w:tcPr>
            <w:tcW w:type="dxa" w:w="2340"/>
          </w:tcPr>
          <w:p>
            <w:r>
              <w:t xml:space="preserve">   11.45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328.19</w:t>
            </w:r>
          </w:p>
        </w:tc>
        <w:tc>
          <w:tcPr>
            <w:tcW w:type="dxa" w:w="2340"/>
          </w:tcPr>
          <w:p>
            <w:r>
              <w:t xml:space="preserve">  368.94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9.09</w:t>
            </w:r>
          </w:p>
        </w:tc>
        <w:tc>
          <w:tcPr>
            <w:tcW w:type="dxa" w:w="2340"/>
          </w:tcPr>
          <w:p>
            <w:r>
              <w:t xml:space="preserve">    5.82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383.97</w:t>
            </w:r>
          </w:p>
        </w:tc>
        <w:tc>
          <w:tcPr>
            <w:tcW w:type="dxa" w:w="2340"/>
          </w:tcPr>
          <w:p>
            <w:r>
              <w:t xml:space="preserve">  358.29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113.33</w:t>
            </w:r>
          </w:p>
        </w:tc>
        <w:tc>
          <w:tcPr>
            <w:tcW w:type="dxa" w:w="2340"/>
          </w:tcPr>
          <w:p>
            <w:r>
              <w:t xml:space="preserve">  143.27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18.95</w:t>
            </w:r>
          </w:p>
        </w:tc>
        <w:tc>
          <w:tcPr>
            <w:tcW w:type="dxa" w:w="2340"/>
          </w:tcPr>
          <w:p>
            <w:r>
              <w:t xml:space="preserve">   16.33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0_02197600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03060108-10: Daily flow for HSFP reach 10 and USGS station 02197600.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0_02197600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03060108-11: Daily exceedance for HSFP reach 10 and USGS station 02197600.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0_02197600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03060108-12: Monthly flow for HSFP reach 10 and USGS station 02197600.</w:t>
      </w:r>
    </w:p>
    <w:p>
      <w:pPr>
        <w:pStyle w:val="Heading2"/>
      </w:pPr>
      <w:r>
        <w:t>HSPF Reach 19, USGS Gauge 02197830</w:t>
      </w:r>
    </w:p>
    <w:p>
      <w:pPr>
        <w:pStyle w:val="Caption-Table"/>
      </w:pPr>
      <w:r>
        <w:t>Table 03060108-7: Comparison Statistics Between HSPF Reach 19 and USGS Gauge 02197830.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-41.07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117.72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-0.10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0.37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0.87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0.88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0.84</w:t>
            </w:r>
          </w:p>
        </w:tc>
      </w:tr>
    </w:tbl>
    <w:p>
      <w:pPr>
        <w:pStyle w:val="Caption-Table"/>
      </w:pPr>
      <w:r>
        <w:t>Table 03060108-8: Hydrologic Indices Between USGS Gauge 02197830 and HSPF Reach 19.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02197830</w:t>
            </w:r>
          </w:p>
        </w:tc>
        <w:tc>
          <w:tcPr>
            <w:tcW w:type="dxa" w:w="2340"/>
          </w:tcPr>
          <w:p>
            <w:r>
              <w:t>Simulated</w:t>
              <w:br/>
              <w:t>Reach 19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582.93</w:t>
            </w:r>
          </w:p>
        </w:tc>
        <w:tc>
          <w:tcPr>
            <w:tcW w:type="dxa" w:w="2340"/>
          </w:tcPr>
          <w:p>
            <w:r>
              <w:t xml:space="preserve">  490.53</w:t>
            </w:r>
          </w:p>
        </w:tc>
        <w:tc>
          <w:tcPr>
            <w:tcW w:type="dxa" w:w="2340"/>
          </w:tcPr>
          <w:p>
            <w:r>
              <w:t xml:space="preserve">  -15.85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471.50</w:t>
            </w:r>
          </w:p>
        </w:tc>
        <w:tc>
          <w:tcPr>
            <w:tcW w:type="dxa" w:w="2340"/>
          </w:tcPr>
          <w:p>
            <w:r>
              <w:t xml:space="preserve">  374.72</w:t>
            </w:r>
          </w:p>
        </w:tc>
        <w:tc>
          <w:tcPr>
            <w:tcW w:type="dxa" w:w="2340"/>
          </w:tcPr>
          <w:p>
            <w:r>
              <w:t xml:space="preserve">  -20.53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36.37</w:t>
            </w:r>
          </w:p>
        </w:tc>
        <w:tc>
          <w:tcPr>
            <w:tcW w:type="dxa" w:w="2340"/>
          </w:tcPr>
          <w:p>
            <w:r>
              <w:t xml:space="preserve">   42.63</w:t>
            </w:r>
          </w:p>
        </w:tc>
        <w:tc>
          <w:tcPr>
            <w:tcW w:type="dxa" w:w="2340"/>
          </w:tcPr>
          <w:p>
            <w:r>
              <w:t xml:space="preserve">   17.20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61.17</w:t>
            </w:r>
          </w:p>
        </w:tc>
        <w:tc>
          <w:tcPr>
            <w:tcW w:type="dxa" w:w="2340"/>
          </w:tcPr>
          <w:p>
            <w:r>
              <w:t xml:space="preserve">   64.21</w:t>
            </w:r>
          </w:p>
        </w:tc>
        <w:tc>
          <w:tcPr>
            <w:tcW w:type="dxa" w:w="2340"/>
          </w:tcPr>
          <w:p>
            <w:r>
              <w:t xml:space="preserve">    4.97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1.24</w:t>
            </w:r>
          </w:p>
        </w:tc>
        <w:tc>
          <w:tcPr>
            <w:tcW w:type="dxa" w:w="2340"/>
          </w:tcPr>
          <w:p>
            <w:r>
              <w:t xml:space="preserve">    1.31</w:t>
            </w:r>
          </w:p>
        </w:tc>
        <w:tc>
          <w:tcPr>
            <w:tcW w:type="dxa" w:w="2340"/>
          </w:tcPr>
          <w:p>
            <w:r>
              <w:t xml:space="preserve">    5.88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1.89</w:t>
            </w:r>
          </w:p>
        </w:tc>
        <w:tc>
          <w:tcPr>
            <w:tcW w:type="dxa" w:w="2340"/>
          </w:tcPr>
          <w:p>
            <w:r>
              <w:t xml:space="preserve">    1.99</w:t>
            </w:r>
          </w:p>
        </w:tc>
        <w:tc>
          <w:tcPr>
            <w:tcW w:type="dxa" w:w="2340"/>
          </w:tcPr>
          <w:p>
            <w:r>
              <w:t xml:space="preserve">    5.45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1.22</w:t>
            </w:r>
          </w:p>
        </w:tc>
        <w:tc>
          <w:tcPr>
            <w:tcW w:type="dxa" w:w="2340"/>
          </w:tcPr>
          <w:p>
            <w:r>
              <w:t xml:space="preserve">    1.09</w:t>
            </w:r>
          </w:p>
        </w:tc>
        <w:tc>
          <w:tcPr>
            <w:tcW w:type="dxa" w:w="2340"/>
          </w:tcPr>
          <w:p>
            <w:r>
              <w:t xml:space="preserve">  -10.69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1.00</w:t>
            </w:r>
          </w:p>
        </w:tc>
        <w:tc>
          <w:tcPr>
            <w:tcW w:type="dxa" w:w="2340"/>
          </w:tcPr>
          <w:p>
            <w:r>
              <w:t xml:space="preserve">    0.88</w:t>
            </w:r>
          </w:p>
        </w:tc>
        <w:tc>
          <w:tcPr>
            <w:tcW w:type="dxa" w:w="2340"/>
          </w:tcPr>
          <w:p>
            <w:r>
              <w:t xml:space="preserve">  -12.40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453.87</w:t>
            </w:r>
          </w:p>
        </w:tc>
        <w:tc>
          <w:tcPr>
            <w:tcW w:type="dxa" w:w="2340"/>
          </w:tcPr>
          <w:p>
            <w:r>
              <w:t xml:space="preserve">  416.83</w:t>
            </w:r>
          </w:p>
        </w:tc>
        <w:tc>
          <w:tcPr>
            <w:tcW w:type="dxa" w:w="2340"/>
          </w:tcPr>
          <w:p>
            <w:r>
              <w:t xml:space="preserve">   -8.16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316.06</w:t>
            </w:r>
          </w:p>
        </w:tc>
        <w:tc>
          <w:tcPr>
            <w:tcW w:type="dxa" w:w="2340"/>
          </w:tcPr>
          <w:p>
            <w:r>
              <w:t xml:space="preserve">  252.06</w:t>
            </w:r>
          </w:p>
        </w:tc>
        <w:tc>
          <w:tcPr>
            <w:tcW w:type="dxa" w:w="2340"/>
          </w:tcPr>
          <w:p>
            <w:r>
              <w:t xml:space="preserve">  -20.25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437.60</w:t>
            </w:r>
          </w:p>
        </w:tc>
        <w:tc>
          <w:tcPr>
            <w:tcW w:type="dxa" w:w="2340"/>
          </w:tcPr>
          <w:p>
            <w:r>
              <w:t xml:space="preserve">  396.38</w:t>
            </w:r>
          </w:p>
        </w:tc>
        <w:tc>
          <w:tcPr>
            <w:tcW w:type="dxa" w:w="2340"/>
          </w:tcPr>
          <w:p>
            <w:r>
              <w:t xml:space="preserve">   -9.42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286.53</w:t>
            </w:r>
          </w:p>
        </w:tc>
        <w:tc>
          <w:tcPr>
            <w:tcW w:type="dxa" w:w="2340"/>
          </w:tcPr>
          <w:p>
            <w:r>
              <w:t xml:space="preserve">  226.65</w:t>
            </w:r>
          </w:p>
        </w:tc>
        <w:tc>
          <w:tcPr>
            <w:tcW w:type="dxa" w:w="2340"/>
          </w:tcPr>
          <w:p>
            <w:r>
              <w:t xml:space="preserve">  -20.90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166.29</w:t>
            </w:r>
          </w:p>
        </w:tc>
        <w:tc>
          <w:tcPr>
            <w:tcW w:type="dxa" w:w="2340"/>
          </w:tcPr>
          <w:p>
            <w:r>
              <w:t xml:space="preserve">  142.04</w:t>
            </w:r>
          </w:p>
        </w:tc>
        <w:tc>
          <w:tcPr>
            <w:tcW w:type="dxa" w:w="2340"/>
          </w:tcPr>
          <w:p>
            <w:r>
              <w:t xml:space="preserve">  -14.58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142.90</w:t>
            </w:r>
          </w:p>
        </w:tc>
        <w:tc>
          <w:tcPr>
            <w:tcW w:type="dxa" w:w="2340"/>
          </w:tcPr>
          <w:p>
            <w:r>
              <w:t xml:space="preserve">  116.36</w:t>
            </w:r>
          </w:p>
        </w:tc>
        <w:tc>
          <w:tcPr>
            <w:tcW w:type="dxa" w:w="2340"/>
          </w:tcPr>
          <w:p>
            <w:r>
              <w:t xml:space="preserve">  -18.57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151.97</w:t>
            </w:r>
          </w:p>
        </w:tc>
        <w:tc>
          <w:tcPr>
            <w:tcW w:type="dxa" w:w="2340"/>
          </w:tcPr>
          <w:p>
            <w:r>
              <w:t xml:space="preserve">  100.60</w:t>
            </w:r>
          </w:p>
        </w:tc>
        <w:tc>
          <w:tcPr>
            <w:tcW w:type="dxa" w:w="2340"/>
          </w:tcPr>
          <w:p>
            <w:r>
              <w:t xml:space="preserve">  -33.80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200.19</w:t>
            </w:r>
          </w:p>
        </w:tc>
        <w:tc>
          <w:tcPr>
            <w:tcW w:type="dxa" w:w="2340"/>
          </w:tcPr>
          <w:p>
            <w:r>
              <w:t xml:space="preserve">  166.29</w:t>
            </w:r>
          </w:p>
        </w:tc>
        <w:tc>
          <w:tcPr>
            <w:tcW w:type="dxa" w:w="2340"/>
          </w:tcPr>
          <w:p>
            <w:r>
              <w:t xml:space="preserve">  -16.93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116.29</w:t>
            </w:r>
          </w:p>
        </w:tc>
        <w:tc>
          <w:tcPr>
            <w:tcW w:type="dxa" w:w="2340"/>
          </w:tcPr>
          <w:p>
            <w:r>
              <w:t xml:space="preserve">  106.77</w:t>
            </w:r>
          </w:p>
        </w:tc>
        <w:tc>
          <w:tcPr>
            <w:tcW w:type="dxa" w:w="2340"/>
          </w:tcPr>
          <w:p>
            <w:r>
              <w:t xml:space="preserve">   -8.18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164.99</w:t>
            </w:r>
          </w:p>
        </w:tc>
        <w:tc>
          <w:tcPr>
            <w:tcW w:type="dxa" w:w="2340"/>
          </w:tcPr>
          <w:p>
            <w:r>
              <w:t xml:space="preserve">  152.45</w:t>
            </w:r>
          </w:p>
        </w:tc>
        <w:tc>
          <w:tcPr>
            <w:tcW w:type="dxa" w:w="2340"/>
          </w:tcPr>
          <w:p>
            <w:r>
              <w:t xml:space="preserve">   -7.60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205.35</w:t>
            </w:r>
          </w:p>
        </w:tc>
        <w:tc>
          <w:tcPr>
            <w:tcW w:type="dxa" w:w="2340"/>
          </w:tcPr>
          <w:p>
            <w:r>
              <w:t xml:space="preserve">  174.15</w:t>
            </w:r>
          </w:p>
        </w:tc>
        <w:tc>
          <w:tcPr>
            <w:tcW w:type="dxa" w:w="2340"/>
          </w:tcPr>
          <w:p>
            <w:r>
              <w:t xml:space="preserve">  -15.20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238.72</w:t>
            </w:r>
          </w:p>
        </w:tc>
        <w:tc>
          <w:tcPr>
            <w:tcW w:type="dxa" w:w="2340"/>
          </w:tcPr>
          <w:p>
            <w:r>
              <w:t xml:space="preserve">  185.60</w:t>
            </w:r>
          </w:p>
        </w:tc>
        <w:tc>
          <w:tcPr>
            <w:tcW w:type="dxa" w:w="2340"/>
          </w:tcPr>
          <w:p>
            <w:r>
              <w:t xml:space="preserve">  -22.25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458.40</w:t>
            </w:r>
          </w:p>
        </w:tc>
        <w:tc>
          <w:tcPr>
            <w:tcW w:type="dxa" w:w="2340"/>
          </w:tcPr>
          <w:p>
            <w:r>
              <w:t xml:space="preserve">  369.20</w:t>
            </w:r>
          </w:p>
        </w:tc>
        <w:tc>
          <w:tcPr>
            <w:tcW w:type="dxa" w:w="2340"/>
          </w:tcPr>
          <w:p>
            <w:r>
              <w:t xml:space="preserve">  -19.46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493.75</w:t>
            </w:r>
          </w:p>
        </w:tc>
        <w:tc>
          <w:tcPr>
            <w:tcW w:type="dxa" w:w="2340"/>
          </w:tcPr>
          <w:p>
            <w:r>
              <w:t xml:space="preserve">  410.03</w:t>
            </w:r>
          </w:p>
        </w:tc>
        <w:tc>
          <w:tcPr>
            <w:tcW w:type="dxa" w:w="2340"/>
          </w:tcPr>
          <w:p>
            <w:r>
              <w:t xml:space="preserve">  -16.96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576.50</w:t>
            </w:r>
          </w:p>
        </w:tc>
        <w:tc>
          <w:tcPr>
            <w:tcW w:type="dxa" w:w="2340"/>
          </w:tcPr>
          <w:p>
            <w:r>
              <w:t xml:space="preserve">  490.51</w:t>
            </w:r>
          </w:p>
        </w:tc>
        <w:tc>
          <w:tcPr>
            <w:tcW w:type="dxa" w:w="2340"/>
          </w:tcPr>
          <w:p>
            <w:r>
              <w:t xml:space="preserve">  -14.92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395.25</w:t>
            </w:r>
          </w:p>
        </w:tc>
        <w:tc>
          <w:tcPr>
            <w:tcW w:type="dxa" w:w="2340"/>
          </w:tcPr>
          <w:p>
            <w:r>
              <w:t xml:space="preserve">  363.67</w:t>
            </w:r>
          </w:p>
        </w:tc>
        <w:tc>
          <w:tcPr>
            <w:tcW w:type="dxa" w:w="2340"/>
          </w:tcPr>
          <w:p>
            <w:r>
              <w:t xml:space="preserve">   -7.99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284.25</w:t>
            </w:r>
          </w:p>
        </w:tc>
        <w:tc>
          <w:tcPr>
            <w:tcW w:type="dxa" w:w="2340"/>
          </w:tcPr>
          <w:p>
            <w:r>
              <w:t xml:space="preserve">  258.66</w:t>
            </w:r>
          </w:p>
        </w:tc>
        <w:tc>
          <w:tcPr>
            <w:tcW w:type="dxa" w:w="2340"/>
          </w:tcPr>
          <w:p>
            <w:r>
              <w:t xml:space="preserve">   -9.00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181.50</w:t>
            </w:r>
          </w:p>
        </w:tc>
        <w:tc>
          <w:tcPr>
            <w:tcW w:type="dxa" w:w="2340"/>
          </w:tcPr>
          <w:p>
            <w:r>
              <w:t xml:space="preserve">  202.70</w:t>
            </w:r>
          </w:p>
        </w:tc>
        <w:tc>
          <w:tcPr>
            <w:tcW w:type="dxa" w:w="2340"/>
          </w:tcPr>
          <w:p>
            <w:r>
              <w:t xml:space="preserve">   11.68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187.75</w:t>
            </w:r>
          </w:p>
        </w:tc>
        <w:tc>
          <w:tcPr>
            <w:tcW w:type="dxa" w:w="2340"/>
          </w:tcPr>
          <w:p>
            <w:r>
              <w:t xml:space="preserve">  181.72</w:t>
            </w:r>
          </w:p>
        </w:tc>
        <w:tc>
          <w:tcPr>
            <w:tcW w:type="dxa" w:w="2340"/>
          </w:tcPr>
          <w:p>
            <w:r>
              <w:t xml:space="preserve">   -3.21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216.50</w:t>
            </w:r>
          </w:p>
        </w:tc>
        <w:tc>
          <w:tcPr>
            <w:tcW w:type="dxa" w:w="2340"/>
          </w:tcPr>
          <w:p>
            <w:r>
              <w:t xml:space="preserve">  205.93</w:t>
            </w:r>
          </w:p>
        </w:tc>
        <w:tc>
          <w:tcPr>
            <w:tcW w:type="dxa" w:w="2340"/>
          </w:tcPr>
          <w:p>
            <w:r>
              <w:t xml:space="preserve">   -4.88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184.00</w:t>
            </w:r>
          </w:p>
        </w:tc>
        <w:tc>
          <w:tcPr>
            <w:tcW w:type="dxa" w:w="2340"/>
          </w:tcPr>
          <w:p>
            <w:r>
              <w:t xml:space="preserve">  198.83</w:t>
            </w:r>
          </w:p>
        </w:tc>
        <w:tc>
          <w:tcPr>
            <w:tcW w:type="dxa" w:w="2340"/>
          </w:tcPr>
          <w:p>
            <w:r>
              <w:t xml:space="preserve">    8.06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201.50</w:t>
            </w:r>
          </w:p>
        </w:tc>
        <w:tc>
          <w:tcPr>
            <w:tcW w:type="dxa" w:w="2340"/>
          </w:tcPr>
          <w:p>
            <w:r>
              <w:t xml:space="preserve">  203.64</w:t>
            </w:r>
          </w:p>
        </w:tc>
        <w:tc>
          <w:tcPr>
            <w:tcW w:type="dxa" w:w="2340"/>
          </w:tcPr>
          <w:p>
            <w:r>
              <w:t xml:space="preserve">    1.06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288.00</w:t>
            </w:r>
          </w:p>
        </w:tc>
        <w:tc>
          <w:tcPr>
            <w:tcW w:type="dxa" w:w="2340"/>
          </w:tcPr>
          <w:p>
            <w:r>
              <w:t xml:space="preserve">  273.32</w:t>
            </w:r>
          </w:p>
        </w:tc>
        <w:tc>
          <w:tcPr>
            <w:tcW w:type="dxa" w:w="2340"/>
          </w:tcPr>
          <w:p>
            <w:r>
              <w:t xml:space="preserve">   -5.10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444.25</w:t>
            </w:r>
          </w:p>
        </w:tc>
        <w:tc>
          <w:tcPr>
            <w:tcW w:type="dxa" w:w="2340"/>
          </w:tcPr>
          <w:p>
            <w:r>
              <w:t xml:space="preserve">  388.51</w:t>
            </w:r>
          </w:p>
        </w:tc>
        <w:tc>
          <w:tcPr>
            <w:tcW w:type="dxa" w:w="2340"/>
          </w:tcPr>
          <w:p>
            <w:r>
              <w:t xml:space="preserve">  -12.55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52.95</w:t>
            </w:r>
          </w:p>
        </w:tc>
        <w:tc>
          <w:tcPr>
            <w:tcW w:type="dxa" w:w="2340"/>
          </w:tcPr>
          <w:p>
            <w:r>
              <w:t xml:space="preserve">   49.92</w:t>
            </w:r>
          </w:p>
        </w:tc>
        <w:tc>
          <w:tcPr>
            <w:tcW w:type="dxa" w:w="2340"/>
          </w:tcPr>
          <w:p>
            <w:r>
              <w:t xml:space="preserve">   -5.72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50.54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41.29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34.30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0.65</w:t>
            </w:r>
          </w:p>
        </w:tc>
        <w:tc>
          <w:tcPr>
            <w:tcW w:type="dxa" w:w="2340"/>
          </w:tcPr>
          <w:p>
            <w:r>
              <w:t xml:space="preserve">    0.69</w:t>
            </w:r>
          </w:p>
        </w:tc>
        <w:tc>
          <w:tcPr>
            <w:tcW w:type="dxa" w:w="2340"/>
          </w:tcPr>
          <w:p>
            <w:r>
              <w:t xml:space="preserve">    7.22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>50000.72</w:t>
            </w:r>
          </w:p>
        </w:tc>
        <w:tc>
          <w:tcPr>
            <w:tcW w:type="dxa" w:w="2340"/>
          </w:tcPr>
          <w:p>
            <w:r>
              <w:t>50000.85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107.54</w:t>
            </w:r>
          </w:p>
        </w:tc>
        <w:tc>
          <w:tcPr>
            <w:tcW w:type="dxa" w:w="2340"/>
          </w:tcPr>
          <w:p>
            <w:r>
              <w:t xml:space="preserve">  113.48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188.45</w:t>
            </w:r>
          </w:p>
        </w:tc>
        <w:tc>
          <w:tcPr>
            <w:tcW w:type="dxa" w:w="2340"/>
          </w:tcPr>
          <w:p>
            <w:r>
              <w:t xml:space="preserve">  331.39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72.20</w:t>
            </w:r>
          </w:p>
        </w:tc>
        <w:tc>
          <w:tcPr>
            <w:tcW w:type="dxa" w:w="2340"/>
          </w:tcPr>
          <w:p>
            <w:r>
              <w:t xml:space="preserve">   50.18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189.72</w:t>
            </w:r>
          </w:p>
        </w:tc>
        <w:tc>
          <w:tcPr>
            <w:tcW w:type="dxa" w:w="2340"/>
          </w:tcPr>
          <w:p>
            <w:r>
              <w:t xml:space="preserve">  298.18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40.80</w:t>
            </w:r>
          </w:p>
        </w:tc>
        <w:tc>
          <w:tcPr>
            <w:tcW w:type="dxa" w:w="2340"/>
          </w:tcPr>
          <w:p>
            <w:r>
              <w:t xml:space="preserve">   30.80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118.50</w:t>
            </w:r>
          </w:p>
        </w:tc>
        <w:tc>
          <w:tcPr>
            <w:tcW w:type="dxa" w:w="2340"/>
          </w:tcPr>
          <w:p>
            <w:r>
              <w:t xml:space="preserve">  124.01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9_02197830_daily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03060108-13: Daily flow for HSFP reach 19 and USGS station 02197830.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9_02197830_daily_fdc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03060108-14: Daily exceedance for HSFP reach 19 and USGS station 02197830.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9_02197830_monthly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03060108-15: Monthly flow for HSFP reach 19 and USGS station 02197830.</w:t>
      </w:r>
    </w:p>
    <w:p>
      <w:pPr>
        <w:pStyle w:val="Heading2"/>
      </w:pPr>
      <w:r>
        <w:t>HSPF Reach 20, USGS Gauge 02198000</w:t>
      </w:r>
    </w:p>
    <w:p>
      <w:pPr>
        <w:pStyle w:val="Caption-Table"/>
      </w:pPr>
      <w:r>
        <w:t>Table 03060108-9: Comparison Statistics Between HSPF Reach 20 and USGS Gauge 02198000.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-33.80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128.02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-0.07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0.31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0.90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0.92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0.72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0.86</w:t>
            </w:r>
          </w:p>
        </w:tc>
      </w:tr>
    </w:tbl>
    <w:p>
      <w:pPr>
        <w:pStyle w:val="Caption-Table"/>
      </w:pPr>
      <w:r>
        <w:t>Table 03060108-10: Hydrologic Indices Between USGS Gauge 02198000 and HSPF Reach 20.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02198000</w:t>
            </w:r>
          </w:p>
        </w:tc>
        <w:tc>
          <w:tcPr>
            <w:tcW w:type="dxa" w:w="2340"/>
          </w:tcPr>
          <w:p>
            <w:r>
              <w:t>Simulated</w:t>
              <w:br/>
              <w:t>Reach 20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505.75</w:t>
            </w:r>
          </w:p>
        </w:tc>
        <w:tc>
          <w:tcPr>
            <w:tcW w:type="dxa" w:w="2340"/>
          </w:tcPr>
          <w:p>
            <w:r>
              <w:t xml:space="preserve">  471.54</w:t>
            </w:r>
          </w:p>
        </w:tc>
        <w:tc>
          <w:tcPr>
            <w:tcW w:type="dxa" w:w="2340"/>
          </w:tcPr>
          <w:p>
            <w:r>
              <w:t xml:space="preserve">   -6.77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349.00</w:t>
            </w:r>
          </w:p>
        </w:tc>
        <w:tc>
          <w:tcPr>
            <w:tcW w:type="dxa" w:w="2340"/>
          </w:tcPr>
          <w:p>
            <w:r>
              <w:t xml:space="preserve">  303.88</w:t>
            </w:r>
          </w:p>
        </w:tc>
        <w:tc>
          <w:tcPr>
            <w:tcW w:type="dxa" w:w="2340"/>
          </w:tcPr>
          <w:p>
            <w:r>
              <w:t xml:space="preserve">  -12.93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78.73</w:t>
            </w:r>
          </w:p>
        </w:tc>
        <w:tc>
          <w:tcPr>
            <w:tcW w:type="dxa" w:w="2340"/>
          </w:tcPr>
          <w:p>
            <w:r>
              <w:t xml:space="preserve">   88.02</w:t>
            </w:r>
          </w:p>
        </w:tc>
        <w:tc>
          <w:tcPr>
            <w:tcW w:type="dxa" w:w="2340"/>
          </w:tcPr>
          <w:p>
            <w:r>
              <w:t xml:space="preserve">   11.79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77.86</w:t>
            </w:r>
          </w:p>
        </w:tc>
        <w:tc>
          <w:tcPr>
            <w:tcW w:type="dxa" w:w="2340"/>
          </w:tcPr>
          <w:p>
            <w:r>
              <w:t xml:space="preserve">   76.98</w:t>
            </w:r>
          </w:p>
        </w:tc>
        <w:tc>
          <w:tcPr>
            <w:tcW w:type="dxa" w:w="2340"/>
          </w:tcPr>
          <w:p>
            <w:r>
              <w:t xml:space="preserve">   -1.13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1.45</w:t>
            </w:r>
          </w:p>
        </w:tc>
        <w:tc>
          <w:tcPr>
            <w:tcW w:type="dxa" w:w="2340"/>
          </w:tcPr>
          <w:p>
            <w:r>
              <w:t xml:space="preserve">    1.55</w:t>
            </w:r>
          </w:p>
        </w:tc>
        <w:tc>
          <w:tcPr>
            <w:tcW w:type="dxa" w:w="2340"/>
          </w:tcPr>
          <w:p>
            <w:r>
              <w:t xml:space="preserve">    7.08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2.76</w:t>
            </w:r>
          </w:p>
        </w:tc>
        <w:tc>
          <w:tcPr>
            <w:tcW w:type="dxa" w:w="2340"/>
          </w:tcPr>
          <w:p>
            <w:r>
              <w:t xml:space="preserve">    2.71</w:t>
            </w:r>
          </w:p>
        </w:tc>
        <w:tc>
          <w:tcPr>
            <w:tcW w:type="dxa" w:w="2340"/>
          </w:tcPr>
          <w:p>
            <w:r>
              <w:t xml:space="preserve">   -1.75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1.62</w:t>
            </w:r>
          </w:p>
        </w:tc>
        <w:tc>
          <w:tcPr>
            <w:tcW w:type="dxa" w:w="2340"/>
          </w:tcPr>
          <w:p>
            <w:r>
              <w:t xml:space="preserve">    1.51</w:t>
            </w:r>
          </w:p>
        </w:tc>
        <w:tc>
          <w:tcPr>
            <w:tcW w:type="dxa" w:w="2340"/>
          </w:tcPr>
          <w:p>
            <w:r>
              <w:t xml:space="preserve">   -7.14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1.25</w:t>
            </w:r>
          </w:p>
        </w:tc>
        <w:tc>
          <w:tcPr>
            <w:tcW w:type="dxa" w:w="2340"/>
          </w:tcPr>
          <w:p>
            <w:r>
              <w:t xml:space="preserve">    1.16</w:t>
            </w:r>
          </w:p>
        </w:tc>
        <w:tc>
          <w:tcPr>
            <w:tcW w:type="dxa" w:w="2340"/>
          </w:tcPr>
          <w:p>
            <w:r>
              <w:t xml:space="preserve">   -7.28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730.44</w:t>
            </w:r>
          </w:p>
        </w:tc>
        <w:tc>
          <w:tcPr>
            <w:tcW w:type="dxa" w:w="2340"/>
          </w:tcPr>
          <w:p>
            <w:r>
              <w:t xml:space="preserve">  671.10</w:t>
            </w:r>
          </w:p>
        </w:tc>
        <w:tc>
          <w:tcPr>
            <w:tcW w:type="dxa" w:w="2340"/>
          </w:tcPr>
          <w:p>
            <w:r>
              <w:t xml:space="preserve">   -8.12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809.04</w:t>
            </w:r>
          </w:p>
        </w:tc>
        <w:tc>
          <w:tcPr>
            <w:tcW w:type="dxa" w:w="2340"/>
          </w:tcPr>
          <w:p>
            <w:r>
              <w:t xml:space="preserve">  758.39</w:t>
            </w:r>
          </w:p>
        </w:tc>
        <w:tc>
          <w:tcPr>
            <w:tcW w:type="dxa" w:w="2340"/>
          </w:tcPr>
          <w:p>
            <w:r>
              <w:t xml:space="preserve">   -6.26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919.76</w:t>
            </w:r>
          </w:p>
        </w:tc>
        <w:tc>
          <w:tcPr>
            <w:tcW w:type="dxa" w:w="2340"/>
          </w:tcPr>
          <w:p>
            <w:r>
              <w:t xml:space="preserve">  869.97</w:t>
            </w:r>
          </w:p>
        </w:tc>
        <w:tc>
          <w:tcPr>
            <w:tcW w:type="dxa" w:w="2340"/>
          </w:tcPr>
          <w:p>
            <w:r>
              <w:t xml:space="preserve">   -5.41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637.39</w:t>
            </w:r>
          </w:p>
        </w:tc>
        <w:tc>
          <w:tcPr>
            <w:tcW w:type="dxa" w:w="2340"/>
          </w:tcPr>
          <w:p>
            <w:r>
              <w:t xml:space="preserve">  536.63</w:t>
            </w:r>
          </w:p>
        </w:tc>
        <w:tc>
          <w:tcPr>
            <w:tcW w:type="dxa" w:w="2340"/>
          </w:tcPr>
          <w:p>
            <w:r>
              <w:t xml:space="preserve">  -15.81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352.06</w:t>
            </w:r>
          </w:p>
        </w:tc>
        <w:tc>
          <w:tcPr>
            <w:tcW w:type="dxa" w:w="2340"/>
          </w:tcPr>
          <w:p>
            <w:r>
              <w:t xml:space="preserve">  345.59</w:t>
            </w:r>
          </w:p>
        </w:tc>
        <w:tc>
          <w:tcPr>
            <w:tcW w:type="dxa" w:w="2340"/>
          </w:tcPr>
          <w:p>
            <w:r>
              <w:t xml:space="preserve">   -1.84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338.66</w:t>
            </w:r>
          </w:p>
        </w:tc>
        <w:tc>
          <w:tcPr>
            <w:tcW w:type="dxa" w:w="2340"/>
          </w:tcPr>
          <w:p>
            <w:r>
              <w:t xml:space="preserve">  321.84</w:t>
            </w:r>
          </w:p>
        </w:tc>
        <w:tc>
          <w:tcPr>
            <w:tcW w:type="dxa" w:w="2340"/>
          </w:tcPr>
          <w:p>
            <w:r>
              <w:t xml:space="preserve">   -4.97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310.60</w:t>
            </w:r>
          </w:p>
        </w:tc>
        <w:tc>
          <w:tcPr>
            <w:tcW w:type="dxa" w:w="2340"/>
          </w:tcPr>
          <w:p>
            <w:r>
              <w:t xml:space="preserve">  248.90</w:t>
            </w:r>
          </w:p>
        </w:tc>
        <w:tc>
          <w:tcPr>
            <w:tcW w:type="dxa" w:w="2340"/>
          </w:tcPr>
          <w:p>
            <w:r>
              <w:t xml:space="preserve">  -19.86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325.81</w:t>
            </w:r>
          </w:p>
        </w:tc>
        <w:tc>
          <w:tcPr>
            <w:tcW w:type="dxa" w:w="2340"/>
          </w:tcPr>
          <w:p>
            <w:r>
              <w:t xml:space="preserve">  291.53</w:t>
            </w:r>
          </w:p>
        </w:tc>
        <w:tc>
          <w:tcPr>
            <w:tcW w:type="dxa" w:w="2340"/>
          </w:tcPr>
          <w:p>
            <w:r>
              <w:t xml:space="preserve">  -10.52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264.50</w:t>
            </w:r>
          </w:p>
        </w:tc>
        <w:tc>
          <w:tcPr>
            <w:tcW w:type="dxa" w:w="2340"/>
          </w:tcPr>
          <w:p>
            <w:r>
              <w:t xml:space="preserve">  278.90</w:t>
            </w:r>
          </w:p>
        </w:tc>
        <w:tc>
          <w:tcPr>
            <w:tcW w:type="dxa" w:w="2340"/>
          </w:tcPr>
          <w:p>
            <w:r>
              <w:t xml:space="preserve">    5.45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294.85</w:t>
            </w:r>
          </w:p>
        </w:tc>
        <w:tc>
          <w:tcPr>
            <w:tcW w:type="dxa" w:w="2340"/>
          </w:tcPr>
          <w:p>
            <w:r>
              <w:t xml:space="preserve">  302.88</w:t>
            </w:r>
          </w:p>
        </w:tc>
        <w:tc>
          <w:tcPr>
            <w:tcW w:type="dxa" w:w="2340"/>
          </w:tcPr>
          <w:p>
            <w:r>
              <w:t xml:space="preserve">    2.72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355.42</w:t>
            </w:r>
          </w:p>
        </w:tc>
        <w:tc>
          <w:tcPr>
            <w:tcW w:type="dxa" w:w="2340"/>
          </w:tcPr>
          <w:p>
            <w:r>
              <w:t xml:space="preserve">  354.25</w:t>
            </w:r>
          </w:p>
        </w:tc>
        <w:tc>
          <w:tcPr>
            <w:tcW w:type="dxa" w:w="2340"/>
          </w:tcPr>
          <w:p>
            <w:r>
              <w:t xml:space="preserve">   -0.33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537.46</w:t>
            </w:r>
          </w:p>
        </w:tc>
        <w:tc>
          <w:tcPr>
            <w:tcW w:type="dxa" w:w="2340"/>
          </w:tcPr>
          <w:p>
            <w:r>
              <w:t xml:space="preserve">  505.89</w:t>
            </w:r>
          </w:p>
        </w:tc>
        <w:tc>
          <w:tcPr>
            <w:tcW w:type="dxa" w:w="2340"/>
          </w:tcPr>
          <w:p>
            <w:r>
              <w:t xml:space="preserve">   -5.88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460.04</w:t>
            </w:r>
          </w:p>
        </w:tc>
        <w:tc>
          <w:tcPr>
            <w:tcW w:type="dxa" w:w="2340"/>
          </w:tcPr>
          <w:p>
            <w:r>
              <w:t xml:space="preserve">  391.73</w:t>
            </w:r>
          </w:p>
        </w:tc>
        <w:tc>
          <w:tcPr>
            <w:tcW w:type="dxa" w:w="2340"/>
          </w:tcPr>
          <w:p>
            <w:r>
              <w:t xml:space="preserve">  -14.85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501.48</w:t>
            </w:r>
          </w:p>
        </w:tc>
        <w:tc>
          <w:tcPr>
            <w:tcW w:type="dxa" w:w="2340"/>
          </w:tcPr>
          <w:p>
            <w:r>
              <w:t xml:space="preserve">  432.47</w:t>
            </w:r>
          </w:p>
        </w:tc>
        <w:tc>
          <w:tcPr>
            <w:tcW w:type="dxa" w:w="2340"/>
          </w:tcPr>
          <w:p>
            <w:r>
              <w:t xml:space="preserve">  -13.76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542.61</w:t>
            </w:r>
          </w:p>
        </w:tc>
        <w:tc>
          <w:tcPr>
            <w:tcW w:type="dxa" w:w="2340"/>
          </w:tcPr>
          <w:p>
            <w:r>
              <w:t xml:space="preserve">  459.00</w:t>
            </w:r>
          </w:p>
        </w:tc>
        <w:tc>
          <w:tcPr>
            <w:tcW w:type="dxa" w:w="2340"/>
          </w:tcPr>
          <w:p>
            <w:r>
              <w:t xml:space="preserve">  -15.41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350.17</w:t>
            </w:r>
          </w:p>
        </w:tc>
        <w:tc>
          <w:tcPr>
            <w:tcW w:type="dxa" w:w="2340"/>
          </w:tcPr>
          <w:p>
            <w:r>
              <w:t xml:space="preserve">  349.70</w:t>
            </w:r>
          </w:p>
        </w:tc>
        <w:tc>
          <w:tcPr>
            <w:tcW w:type="dxa" w:w="2340"/>
          </w:tcPr>
          <w:p>
            <w:r>
              <w:t xml:space="preserve">   -0.14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207.83</w:t>
            </w:r>
          </w:p>
        </w:tc>
        <w:tc>
          <w:tcPr>
            <w:tcW w:type="dxa" w:w="2340"/>
          </w:tcPr>
          <w:p>
            <w:r>
              <w:t xml:space="preserve">  244.68</w:t>
            </w:r>
          </w:p>
        </w:tc>
        <w:tc>
          <w:tcPr>
            <w:tcW w:type="dxa" w:w="2340"/>
          </w:tcPr>
          <w:p>
            <w:r>
              <w:t xml:space="preserve">   17.73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162.78</w:t>
            </w:r>
          </w:p>
        </w:tc>
        <w:tc>
          <w:tcPr>
            <w:tcW w:type="dxa" w:w="2340"/>
          </w:tcPr>
          <w:p>
            <w:r>
              <w:t xml:space="preserve">  205.53</w:t>
            </w:r>
          </w:p>
        </w:tc>
        <w:tc>
          <w:tcPr>
            <w:tcW w:type="dxa" w:w="2340"/>
          </w:tcPr>
          <w:p>
            <w:r>
              <w:t xml:space="preserve">   26.26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163.30</w:t>
            </w:r>
          </w:p>
        </w:tc>
        <w:tc>
          <w:tcPr>
            <w:tcW w:type="dxa" w:w="2340"/>
          </w:tcPr>
          <w:p>
            <w:r>
              <w:t xml:space="preserve">  182.75</w:t>
            </w:r>
          </w:p>
        </w:tc>
        <w:tc>
          <w:tcPr>
            <w:tcW w:type="dxa" w:w="2340"/>
          </w:tcPr>
          <w:p>
            <w:r>
              <w:t xml:space="preserve">   11.91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160.87</w:t>
            </w:r>
          </w:p>
        </w:tc>
        <w:tc>
          <w:tcPr>
            <w:tcW w:type="dxa" w:w="2340"/>
          </w:tcPr>
          <w:p>
            <w:r>
              <w:t xml:space="preserve">  186.12</w:t>
            </w:r>
          </w:p>
        </w:tc>
        <w:tc>
          <w:tcPr>
            <w:tcW w:type="dxa" w:w="2340"/>
          </w:tcPr>
          <w:p>
            <w:r>
              <w:t xml:space="preserve">   15.69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141.22</w:t>
            </w:r>
          </w:p>
        </w:tc>
        <w:tc>
          <w:tcPr>
            <w:tcW w:type="dxa" w:w="2340"/>
          </w:tcPr>
          <w:p>
            <w:r>
              <w:t xml:space="preserve">  182.44</w:t>
            </w:r>
          </w:p>
        </w:tc>
        <w:tc>
          <w:tcPr>
            <w:tcW w:type="dxa" w:w="2340"/>
          </w:tcPr>
          <w:p>
            <w:r>
              <w:t xml:space="preserve">   29.19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177.96</w:t>
            </w:r>
          </w:p>
        </w:tc>
        <w:tc>
          <w:tcPr>
            <w:tcW w:type="dxa" w:w="2340"/>
          </w:tcPr>
          <w:p>
            <w:r>
              <w:t xml:space="preserve">  209.04</w:t>
            </w:r>
          </w:p>
        </w:tc>
        <w:tc>
          <w:tcPr>
            <w:tcW w:type="dxa" w:w="2340"/>
          </w:tcPr>
          <w:p>
            <w:r>
              <w:t xml:space="preserve">   17.47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244.30</w:t>
            </w:r>
          </w:p>
        </w:tc>
        <w:tc>
          <w:tcPr>
            <w:tcW w:type="dxa" w:w="2340"/>
          </w:tcPr>
          <w:p>
            <w:r>
              <w:t xml:space="preserve">  255.55</w:t>
            </w:r>
          </w:p>
        </w:tc>
        <w:tc>
          <w:tcPr>
            <w:tcW w:type="dxa" w:w="2340"/>
          </w:tcPr>
          <w:p>
            <w:r>
              <w:t xml:space="preserve">    4.60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359.57</w:t>
            </w:r>
          </w:p>
        </w:tc>
        <w:tc>
          <w:tcPr>
            <w:tcW w:type="dxa" w:w="2340"/>
          </w:tcPr>
          <w:p>
            <w:r>
              <w:t xml:space="preserve">  327.53</w:t>
            </w:r>
          </w:p>
        </w:tc>
        <w:tc>
          <w:tcPr>
            <w:tcW w:type="dxa" w:w="2340"/>
          </w:tcPr>
          <w:p>
            <w:r>
              <w:t xml:space="preserve">   -8.91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74.55</w:t>
            </w:r>
          </w:p>
        </w:tc>
        <w:tc>
          <w:tcPr>
            <w:tcW w:type="dxa" w:w="2340"/>
          </w:tcPr>
          <w:p>
            <w:r>
              <w:t xml:space="preserve">   69.14</w:t>
            </w:r>
          </w:p>
        </w:tc>
        <w:tc>
          <w:tcPr>
            <w:tcW w:type="dxa" w:w="2340"/>
          </w:tcPr>
          <w:p>
            <w:r>
              <w:t xml:space="preserve">   -7.26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  <w:tc>
          <w:tcPr>
            <w:tcW w:type="dxa" w:w="2340"/>
          </w:tcPr>
          <w:p>
            <w:r>
              <w:t xml:space="preserve">   39.53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39.21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  <w:tc>
          <w:tcPr>
            <w:tcW w:type="dxa" w:w="2340"/>
          </w:tcPr>
          <w:p>
            <w:r>
              <w:t xml:space="preserve">   41.69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0.68</w:t>
            </w:r>
          </w:p>
        </w:tc>
        <w:tc>
          <w:tcPr>
            <w:tcW w:type="dxa" w:w="2340"/>
          </w:tcPr>
          <w:p>
            <w:r>
              <w:t xml:space="preserve">    0.70</w:t>
            </w:r>
          </w:p>
        </w:tc>
        <w:tc>
          <w:tcPr>
            <w:tcW w:type="dxa" w:w="2340"/>
          </w:tcPr>
          <w:p>
            <w:r>
              <w:t xml:space="preserve">    3.22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1.11</w:t>
            </w:r>
          </w:p>
        </w:tc>
        <w:tc>
          <w:tcPr>
            <w:tcW w:type="dxa" w:w="2340"/>
          </w:tcPr>
          <w:p>
            <w:r>
              <w:t xml:space="preserve">    1.41</w:t>
            </w:r>
          </w:p>
        </w:tc>
        <w:tc>
          <w:tcPr>
            <w:tcW w:type="dxa" w:w="2340"/>
          </w:tcPr>
          <w:p>
            <w:r>
              <w:t xml:space="preserve">   26.39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79.44</w:t>
            </w:r>
          </w:p>
        </w:tc>
        <w:tc>
          <w:tcPr>
            <w:tcW w:type="dxa" w:w="2340"/>
          </w:tcPr>
          <w:p>
            <w:r>
              <w:t xml:space="preserve">  103.73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236.84</w:t>
            </w:r>
          </w:p>
        </w:tc>
        <w:tc>
          <w:tcPr>
            <w:tcW w:type="dxa" w:w="2340"/>
          </w:tcPr>
          <w:p>
            <w:r>
              <w:t xml:space="preserve">  414.45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54.35</w:t>
            </w:r>
          </w:p>
        </w:tc>
        <w:tc>
          <w:tcPr>
            <w:tcW w:type="dxa" w:w="2340"/>
          </w:tcPr>
          <w:p>
            <w:r>
              <w:t xml:space="preserve">   46.82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230.71</w:t>
            </w:r>
          </w:p>
        </w:tc>
        <w:tc>
          <w:tcPr>
            <w:tcW w:type="dxa" w:w="2340"/>
          </w:tcPr>
          <w:p>
            <w:r>
              <w:t xml:space="preserve">  373.48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89.50</w:t>
            </w:r>
          </w:p>
        </w:tc>
        <w:tc>
          <w:tcPr>
            <w:tcW w:type="dxa" w:w="2340"/>
          </w:tcPr>
          <w:p>
            <w:r>
              <w:t xml:space="preserve">   62.25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19.14</w:t>
            </w:r>
          </w:p>
        </w:tc>
        <w:tc>
          <w:tcPr>
            <w:tcW w:type="dxa" w:w="2340"/>
          </w:tcPr>
          <w:p>
            <w:r>
              <w:t xml:space="preserve">   18.80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0_02198000_daily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03060108-16: Daily flow for HSFP reach 20 and USGS station 02198000.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0_02198000_daily_fdc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03060108-17: Daily exceedance for HSFP reach 20 and USGS station 02198000.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0_02198000_monthly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03060108-18: Monthly flow for HSFP reach 20 and USGS station 02198000.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Relationship Id="rId26" Type="http://schemas.openxmlformats.org/officeDocument/2006/relationships/image" Target="media/image13.png"/><Relationship Id="rId27" Type="http://schemas.openxmlformats.org/officeDocument/2006/relationships/image" Target="media/image14.png"/><Relationship Id="rId28" Type="http://schemas.openxmlformats.org/officeDocument/2006/relationships/image" Target="media/image15.png"/><Relationship Id="rId29" Type="http://schemas.openxmlformats.org/officeDocument/2006/relationships/image" Target="media/image16.png"/><Relationship Id="rId30" Type="http://schemas.openxmlformats.org/officeDocument/2006/relationships/image" Target="media/image17.png"/><Relationship Id="rId31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