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03130005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5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0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5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03130005-3: Station period of record.  Blue color identifies gauges used for calibration.</w:t>
      </w:r>
    </w:p>
    <w:p>
      <w:pPr>
        <w:pStyle w:val="Heading2"/>
      </w:pPr>
      <w:r>
        <w:t>HSPF Reach 04, USGS Gauge 02344605</w:t>
      </w:r>
    </w:p>
    <w:p>
      <w:pPr>
        <w:pStyle w:val="Caption-Table"/>
      </w:pPr>
      <w:r>
        <w:t>Table 03130005-1: Comparison Statistics Between HSPF Reach 04 and USGS Gauge 02344605.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-8.85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18.56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03130005-2: Hydrologic Indices Between USGS Gauge 02344605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02344605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41.35</w:t>
            </w:r>
          </w:p>
        </w:tc>
        <w:tc>
          <w:tcPr>
            <w:tcW w:type="dxa" w:w="2340"/>
          </w:tcPr>
          <w:p>
            <w:r>
              <w:t xml:space="preserve">   32.70</w:t>
            </w:r>
          </w:p>
        </w:tc>
        <w:tc>
          <w:tcPr>
            <w:tcW w:type="dxa" w:w="2340"/>
          </w:tcPr>
          <w:p>
            <w:r>
              <w:t xml:space="preserve">  -20.91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  <w:tc>
          <w:tcPr>
            <w:tcW w:type="dxa" w:w="2340"/>
          </w:tcPr>
          <w:p>
            <w:r>
              <w:t xml:space="preserve">  -37.70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172.43</w:t>
            </w:r>
          </w:p>
        </w:tc>
        <w:tc>
          <w:tcPr>
            <w:tcW w:type="dxa" w:w="2340"/>
          </w:tcPr>
          <w:p>
            <w:r>
              <w:t xml:space="preserve">  166.10</w:t>
            </w:r>
          </w:p>
        </w:tc>
        <w:tc>
          <w:tcPr>
            <w:tcW w:type="dxa" w:w="2340"/>
          </w:tcPr>
          <w:p>
            <w:r>
              <w:t xml:space="preserve">   -3.67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126.82</w:t>
            </w:r>
          </w:p>
        </w:tc>
        <w:tc>
          <w:tcPr>
            <w:tcW w:type="dxa" w:w="2340"/>
          </w:tcPr>
          <w:p>
            <w:r>
              <w:t xml:space="preserve">  144.74</w:t>
            </w:r>
          </w:p>
        </w:tc>
        <w:tc>
          <w:tcPr>
            <w:tcW w:type="dxa" w:w="2340"/>
          </w:tcPr>
          <w:p>
            <w:r>
              <w:t xml:space="preserve">   14.12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2.30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  <w:tc>
          <w:tcPr>
            <w:tcW w:type="dxa" w:w="2340"/>
          </w:tcPr>
          <w:p>
            <w:r>
              <w:t xml:space="preserve">   26.95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  <w:tc>
          <w:tcPr>
            <w:tcW w:type="dxa" w:w="2340"/>
          </w:tcPr>
          <w:p>
            <w:r>
              <w:t xml:space="preserve">    6.99</w:t>
            </w:r>
          </w:p>
        </w:tc>
        <w:tc>
          <w:tcPr>
            <w:tcW w:type="dxa" w:w="2340"/>
          </w:tcPr>
          <w:p>
            <w:r>
              <w:t xml:space="preserve">   30.75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  <w:tc>
          <w:tcPr>
            <w:tcW w:type="dxa" w:w="2340"/>
          </w:tcPr>
          <w:p>
            <w:r>
              <w:t xml:space="preserve">    3.67</w:t>
            </w:r>
          </w:p>
        </w:tc>
        <w:tc>
          <w:tcPr>
            <w:tcW w:type="dxa" w:w="2340"/>
          </w:tcPr>
          <w:p>
            <w:r>
              <w:t xml:space="preserve">   24.59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10.14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57.76</w:t>
            </w:r>
          </w:p>
        </w:tc>
        <w:tc>
          <w:tcPr>
            <w:tcW w:type="dxa" w:w="2340"/>
          </w:tcPr>
          <w:p>
            <w:r>
              <w:t xml:space="preserve">   45.57</w:t>
            </w:r>
          </w:p>
        </w:tc>
        <w:tc>
          <w:tcPr>
            <w:tcW w:type="dxa" w:w="2340"/>
          </w:tcPr>
          <w:p>
            <w:r>
              <w:t xml:space="preserve">  -21.11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53.74</w:t>
            </w:r>
          </w:p>
        </w:tc>
        <w:tc>
          <w:tcPr>
            <w:tcW w:type="dxa" w:w="2340"/>
          </w:tcPr>
          <w:p>
            <w:r>
              <w:t xml:space="preserve">   49.84</w:t>
            </w:r>
          </w:p>
        </w:tc>
        <w:tc>
          <w:tcPr>
            <w:tcW w:type="dxa" w:w="2340"/>
          </w:tcPr>
          <w:p>
            <w:r>
              <w:t xml:space="preserve">   -7.25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58.15</w:t>
            </w:r>
          </w:p>
        </w:tc>
        <w:tc>
          <w:tcPr>
            <w:tcW w:type="dxa" w:w="2340"/>
          </w:tcPr>
          <w:p>
            <w:r>
              <w:t xml:space="preserve">   56.04</w:t>
            </w:r>
          </w:p>
        </w:tc>
        <w:tc>
          <w:tcPr>
            <w:tcW w:type="dxa" w:w="2340"/>
          </w:tcPr>
          <w:p>
            <w:r>
              <w:t xml:space="preserve">   -3.63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34.46</w:t>
            </w:r>
          </w:p>
        </w:tc>
        <w:tc>
          <w:tcPr>
            <w:tcW w:type="dxa" w:w="2340"/>
          </w:tcPr>
          <w:p>
            <w:r>
              <w:t xml:space="preserve">   23.49</w:t>
            </w:r>
          </w:p>
        </w:tc>
        <w:tc>
          <w:tcPr>
            <w:tcW w:type="dxa" w:w="2340"/>
          </w:tcPr>
          <w:p>
            <w:r>
              <w:t xml:space="preserve">  -31.84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24.39</w:t>
            </w:r>
          </w:p>
        </w:tc>
        <w:tc>
          <w:tcPr>
            <w:tcW w:type="dxa" w:w="2340"/>
          </w:tcPr>
          <w:p>
            <w:r>
              <w:t xml:space="preserve">   19.54</w:t>
            </w:r>
          </w:p>
        </w:tc>
        <w:tc>
          <w:tcPr>
            <w:tcW w:type="dxa" w:w="2340"/>
          </w:tcPr>
          <w:p>
            <w:r>
              <w:t xml:space="preserve">  -19.87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16.14</w:t>
            </w:r>
          </w:p>
        </w:tc>
        <w:tc>
          <w:tcPr>
            <w:tcW w:type="dxa" w:w="2340"/>
          </w:tcPr>
          <w:p>
            <w:r>
              <w:t xml:space="preserve">    8.91</w:t>
            </w:r>
          </w:p>
        </w:tc>
        <w:tc>
          <w:tcPr>
            <w:tcW w:type="dxa" w:w="2340"/>
          </w:tcPr>
          <w:p>
            <w:r>
              <w:t xml:space="preserve">  -44.81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20.58</w:t>
            </w:r>
          </w:p>
        </w:tc>
        <w:tc>
          <w:tcPr>
            <w:tcW w:type="dxa" w:w="2340"/>
          </w:tcPr>
          <w:p>
            <w:r>
              <w:t xml:space="preserve">   11.73</w:t>
            </w:r>
          </w:p>
        </w:tc>
        <w:tc>
          <w:tcPr>
            <w:tcW w:type="dxa" w:w="2340"/>
          </w:tcPr>
          <w:p>
            <w:r>
              <w:t xml:space="preserve">  -42.98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19.34</w:t>
            </w:r>
          </w:p>
        </w:tc>
        <w:tc>
          <w:tcPr>
            <w:tcW w:type="dxa" w:w="2340"/>
          </w:tcPr>
          <w:p>
            <w:r>
              <w:t xml:space="preserve">    4.89</w:t>
            </w:r>
          </w:p>
        </w:tc>
        <w:tc>
          <w:tcPr>
            <w:tcW w:type="dxa" w:w="2340"/>
          </w:tcPr>
          <w:p>
            <w:r>
              <w:t xml:space="preserve">  -74.73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13.39</w:t>
            </w:r>
          </w:p>
        </w:tc>
        <w:tc>
          <w:tcPr>
            <w:tcW w:type="dxa" w:w="2340"/>
          </w:tcPr>
          <w:p>
            <w:r>
              <w:t xml:space="preserve">   11.43</w:t>
            </w:r>
          </w:p>
        </w:tc>
        <w:tc>
          <w:tcPr>
            <w:tcW w:type="dxa" w:w="2340"/>
          </w:tcPr>
          <w:p>
            <w:r>
              <w:t xml:space="preserve">  -14.66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17.37</w:t>
            </w:r>
          </w:p>
        </w:tc>
        <w:tc>
          <w:tcPr>
            <w:tcW w:type="dxa" w:w="2340"/>
          </w:tcPr>
          <w:p>
            <w:r>
              <w:t xml:space="preserve">   15.57</w:t>
            </w:r>
          </w:p>
        </w:tc>
        <w:tc>
          <w:tcPr>
            <w:tcW w:type="dxa" w:w="2340"/>
          </w:tcPr>
          <w:p>
            <w:r>
              <w:t xml:space="preserve">  -10.35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25.83</w:t>
            </w:r>
          </w:p>
        </w:tc>
        <w:tc>
          <w:tcPr>
            <w:tcW w:type="dxa" w:w="2340"/>
          </w:tcPr>
          <w:p>
            <w:r>
              <w:t xml:space="preserve">   19.57</w:t>
            </w:r>
          </w:p>
        </w:tc>
        <w:tc>
          <w:tcPr>
            <w:tcW w:type="dxa" w:w="2340"/>
          </w:tcPr>
          <w:p>
            <w:r>
              <w:t xml:space="preserve">  -24.23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65.72</w:t>
            </w:r>
          </w:p>
        </w:tc>
        <w:tc>
          <w:tcPr>
            <w:tcW w:type="dxa" w:w="2340"/>
          </w:tcPr>
          <w:p>
            <w:r>
              <w:t xml:space="preserve">   54.33</w:t>
            </w:r>
          </w:p>
        </w:tc>
        <w:tc>
          <w:tcPr>
            <w:tcW w:type="dxa" w:w="2340"/>
          </w:tcPr>
          <w:p>
            <w:r>
              <w:t xml:space="preserve">  -17.33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31.40</w:t>
            </w:r>
          </w:p>
        </w:tc>
        <w:tc>
          <w:tcPr>
            <w:tcW w:type="dxa" w:w="2340"/>
          </w:tcPr>
          <w:p>
            <w:r>
              <w:t xml:space="preserve">   23.83</w:t>
            </w:r>
          </w:p>
        </w:tc>
        <w:tc>
          <w:tcPr>
            <w:tcW w:type="dxa" w:w="2340"/>
          </w:tcPr>
          <w:p>
            <w:r>
              <w:t xml:space="preserve">  -24.11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18.56</w:t>
            </w:r>
          </w:p>
        </w:tc>
        <w:tc>
          <w:tcPr>
            <w:tcW w:type="dxa" w:w="2340"/>
          </w:tcPr>
          <w:p>
            <w:r>
              <w:t xml:space="preserve">   18.74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21.70</w:t>
            </w:r>
          </w:p>
        </w:tc>
        <w:tc>
          <w:tcPr>
            <w:tcW w:type="dxa" w:w="2340"/>
          </w:tcPr>
          <w:p>
            <w:r>
              <w:t xml:space="preserve">   18.75</w:t>
            </w:r>
          </w:p>
        </w:tc>
        <w:tc>
          <w:tcPr>
            <w:tcW w:type="dxa" w:w="2340"/>
          </w:tcPr>
          <w:p>
            <w:r>
              <w:t xml:space="preserve">  -13.61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14.20</w:t>
            </w:r>
          </w:p>
        </w:tc>
        <w:tc>
          <w:tcPr>
            <w:tcW w:type="dxa" w:w="2340"/>
          </w:tcPr>
          <w:p>
            <w:r>
              <w:t xml:space="preserve">   11.35</w:t>
            </w:r>
          </w:p>
        </w:tc>
        <w:tc>
          <w:tcPr>
            <w:tcW w:type="dxa" w:w="2340"/>
          </w:tcPr>
          <w:p>
            <w:r>
              <w:t xml:space="preserve">  -20.09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4.99</w:t>
            </w:r>
          </w:p>
        </w:tc>
        <w:tc>
          <w:tcPr>
            <w:tcW w:type="dxa" w:w="2340"/>
          </w:tcPr>
          <w:p>
            <w:r>
              <w:t xml:space="preserve">    7.06</w:t>
            </w:r>
          </w:p>
        </w:tc>
        <w:tc>
          <w:tcPr>
            <w:tcW w:type="dxa" w:w="2340"/>
          </w:tcPr>
          <w:p>
            <w:r>
              <w:t xml:space="preserve">   41.66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349.26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2.89</w:t>
            </w:r>
          </w:p>
        </w:tc>
        <w:tc>
          <w:tcPr>
            <w:tcW w:type="dxa" w:w="2340"/>
          </w:tcPr>
          <w:p>
            <w:r>
              <w:t xml:space="preserve">    2.02</w:t>
            </w:r>
          </w:p>
        </w:tc>
        <w:tc>
          <w:tcPr>
            <w:tcW w:type="dxa" w:w="2340"/>
          </w:tcPr>
          <w:p>
            <w:r>
              <w:t xml:space="preserve">  -30.03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3.41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-50.95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-37.54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3.79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-32.73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-25.58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13.27</w:t>
            </w:r>
          </w:p>
        </w:tc>
        <w:tc>
          <w:tcPr>
            <w:tcW w:type="dxa" w:w="2340"/>
          </w:tcPr>
          <w:p>
            <w:r>
              <w:t xml:space="preserve">    9.03</w:t>
            </w:r>
          </w:p>
        </w:tc>
        <w:tc>
          <w:tcPr>
            <w:tcW w:type="dxa" w:w="2340"/>
          </w:tcPr>
          <w:p>
            <w:r>
              <w:t xml:space="preserve">  -31.96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164.74</w:t>
            </w:r>
          </w:p>
        </w:tc>
        <w:tc>
          <w:tcPr>
            <w:tcW w:type="dxa" w:w="2340"/>
          </w:tcPr>
          <w:p>
            <w:r>
              <w:t xml:space="preserve">  141.57</w:t>
            </w:r>
          </w:p>
        </w:tc>
        <w:tc>
          <w:tcPr>
            <w:tcW w:type="dxa" w:w="2340"/>
          </w:tcPr>
          <w:p>
            <w:r>
              <w:t xml:space="preserve">  -14.06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132.69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5.58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-34.80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5.92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-52.08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32.65</w:t>
            </w:r>
          </w:p>
        </w:tc>
        <w:tc>
          <w:tcPr>
            <w:tcW w:type="dxa" w:w="2340"/>
          </w:tcPr>
          <w:p>
            <w:r>
              <w:t xml:space="preserve">   27.42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283.35</w:t>
            </w:r>
          </w:p>
        </w:tc>
        <w:tc>
          <w:tcPr>
            <w:tcW w:type="dxa" w:w="2340"/>
          </w:tcPr>
          <w:p>
            <w:r>
              <w:t xml:space="preserve">  299.57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20.07</w:t>
            </w:r>
          </w:p>
        </w:tc>
        <w:tc>
          <w:tcPr>
            <w:tcW w:type="dxa" w:w="2340"/>
          </w:tcPr>
          <w:p>
            <w:r>
              <w:t xml:space="preserve">    9.65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302.58</w:t>
            </w:r>
          </w:p>
        </w:tc>
        <w:tc>
          <w:tcPr>
            <w:tcW w:type="dxa" w:w="2340"/>
          </w:tcPr>
          <w:p>
            <w:r>
              <w:t xml:space="preserve">  300.79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89.29</w:t>
            </w:r>
          </w:p>
        </w:tc>
        <w:tc>
          <w:tcPr>
            <w:tcW w:type="dxa" w:w="2340"/>
          </w:tcPr>
          <w:p>
            <w:r>
              <w:t xml:space="preserve">   82.86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48.63</w:t>
            </w:r>
          </w:p>
        </w:tc>
        <w:tc>
          <w:tcPr>
            <w:tcW w:type="dxa" w:w="2340"/>
          </w:tcPr>
          <w:p>
            <w:r>
              <w:t xml:space="preserve">   41.38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44605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03130005-4: Daily flow for HSFP reach 04 and USGS station 02344605.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44605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03130005-5: Daily exceedance for HSFP reach 04 and USGS station 02344605.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44605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03130005-6: Monthly flow for HSFP reach 04 and USGS station 02344605.</w:t>
      </w:r>
    </w:p>
    <w:p>
      <w:pPr>
        <w:pStyle w:val="Heading2"/>
      </w:pPr>
      <w:r>
        <w:t>HSPF Reach 22, USGS Gauge 02344630</w:t>
      </w:r>
    </w:p>
    <w:p>
      <w:pPr>
        <w:pStyle w:val="Caption-Table"/>
      </w:pPr>
      <w:r>
        <w:t>Table 03130005-3: Comparison Statistics Between HSPF Reach 22 and USGS Gauge 02344630.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2.31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22.19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</w:tbl>
    <w:p>
      <w:pPr>
        <w:pStyle w:val="Caption-Table"/>
      </w:pPr>
      <w:r>
        <w:t>Table 03130005-4: Hydrologic Indices Between USGS Gauge 02344630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02344630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35.33</w:t>
            </w:r>
          </w:p>
        </w:tc>
        <w:tc>
          <w:tcPr>
            <w:tcW w:type="dxa" w:w="2340"/>
          </w:tcPr>
          <w:p>
            <w:r>
              <w:t xml:space="preserve">   37.57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16.00</w:t>
            </w:r>
          </w:p>
        </w:tc>
        <w:tc>
          <w:tcPr>
            <w:tcW w:type="dxa" w:w="2340"/>
          </w:tcPr>
          <w:p>
            <w:r>
              <w:t xml:space="preserve">   17.19</w:t>
            </w:r>
          </w:p>
        </w:tc>
        <w:tc>
          <w:tcPr>
            <w:tcW w:type="dxa" w:w="2340"/>
          </w:tcPr>
          <w:p>
            <w:r>
              <w:t xml:space="preserve">    7.43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193.26</w:t>
            </w:r>
          </w:p>
        </w:tc>
        <w:tc>
          <w:tcPr>
            <w:tcW w:type="dxa" w:w="2340"/>
          </w:tcPr>
          <w:p>
            <w:r>
              <w:t xml:space="preserve">  186.38</w:t>
            </w:r>
          </w:p>
        </w:tc>
        <w:tc>
          <w:tcPr>
            <w:tcW w:type="dxa" w:w="2340"/>
          </w:tcPr>
          <w:p>
            <w:r>
              <w:t xml:space="preserve">   -3.56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116.13</w:t>
            </w:r>
          </w:p>
        </w:tc>
        <w:tc>
          <w:tcPr>
            <w:tcW w:type="dxa" w:w="2340"/>
          </w:tcPr>
          <w:p>
            <w:r>
              <w:t xml:space="preserve">  118.64</w:t>
            </w:r>
          </w:p>
        </w:tc>
        <w:tc>
          <w:tcPr>
            <w:tcW w:type="dxa" w:w="2340"/>
          </w:tcPr>
          <w:p>
            <w:r>
              <w:t xml:space="preserve">    2.16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-1.02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-10.60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  <w:tc>
          <w:tcPr>
            <w:tcW w:type="dxa" w:w="2340"/>
          </w:tcPr>
          <w:p>
            <w:r>
              <w:t xml:space="preserve">    3.18</w:t>
            </w:r>
          </w:p>
        </w:tc>
        <w:tc>
          <w:tcPr>
            <w:tcW w:type="dxa" w:w="2340"/>
          </w:tcPr>
          <w:p>
            <w:r>
              <w:t xml:space="preserve">   -3.61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2.67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  <w:tc>
          <w:tcPr>
            <w:tcW w:type="dxa" w:w="2340"/>
          </w:tcPr>
          <w:p>
            <w:r>
              <w:t xml:space="preserve">  -10.12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67.39</w:t>
            </w:r>
          </w:p>
        </w:tc>
        <w:tc>
          <w:tcPr>
            <w:tcW w:type="dxa" w:w="2340"/>
          </w:tcPr>
          <w:p>
            <w:r>
              <w:t xml:space="preserve">   85.60</w:t>
            </w:r>
          </w:p>
        </w:tc>
        <w:tc>
          <w:tcPr>
            <w:tcW w:type="dxa" w:w="2340"/>
          </w:tcPr>
          <w:p>
            <w:r>
              <w:t xml:space="preserve">   27.02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38.11</w:t>
            </w:r>
          </w:p>
        </w:tc>
        <w:tc>
          <w:tcPr>
            <w:tcW w:type="dxa" w:w="2340"/>
          </w:tcPr>
          <w:p>
            <w:r>
              <w:t xml:space="preserve">   47.62</w:t>
            </w:r>
          </w:p>
        </w:tc>
        <w:tc>
          <w:tcPr>
            <w:tcW w:type="dxa" w:w="2340"/>
          </w:tcPr>
          <w:p>
            <w:r>
              <w:t xml:space="preserve">   24.97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40.52</w:t>
            </w:r>
          </w:p>
        </w:tc>
        <w:tc>
          <w:tcPr>
            <w:tcW w:type="dxa" w:w="2340"/>
          </w:tcPr>
          <w:p>
            <w:r>
              <w:t xml:space="preserve">   52.78</w:t>
            </w:r>
          </w:p>
        </w:tc>
        <w:tc>
          <w:tcPr>
            <w:tcW w:type="dxa" w:w="2340"/>
          </w:tcPr>
          <w:p>
            <w:r>
              <w:t xml:space="preserve">   30.26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34.23</w:t>
            </w:r>
          </w:p>
        </w:tc>
        <w:tc>
          <w:tcPr>
            <w:tcW w:type="dxa" w:w="2340"/>
          </w:tcPr>
          <w:p>
            <w:r>
              <w:t xml:space="preserve">   27.07</w:t>
            </w:r>
          </w:p>
        </w:tc>
        <w:tc>
          <w:tcPr>
            <w:tcW w:type="dxa" w:w="2340"/>
          </w:tcPr>
          <w:p>
            <w:r>
              <w:t xml:space="preserve">  -20.93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21.22</w:t>
            </w:r>
          </w:p>
        </w:tc>
        <w:tc>
          <w:tcPr>
            <w:tcW w:type="dxa" w:w="2340"/>
          </w:tcPr>
          <w:p>
            <w:r>
              <w:t xml:space="preserve">   23.96</w:t>
            </w:r>
          </w:p>
        </w:tc>
        <w:tc>
          <w:tcPr>
            <w:tcW w:type="dxa" w:w="2340"/>
          </w:tcPr>
          <w:p>
            <w:r>
              <w:t xml:space="preserve">   12.91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23.73</w:t>
            </w:r>
          </w:p>
        </w:tc>
        <w:tc>
          <w:tcPr>
            <w:tcW w:type="dxa" w:w="2340"/>
          </w:tcPr>
          <w:p>
            <w:r>
              <w:t xml:space="preserve">   23.60</w:t>
            </w:r>
          </w:p>
        </w:tc>
        <w:tc>
          <w:tcPr>
            <w:tcW w:type="dxa" w:w="2340"/>
          </w:tcPr>
          <w:p>
            <w:r>
              <w:t xml:space="preserve">   -0.54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20.75</w:t>
            </w:r>
          </w:p>
        </w:tc>
        <w:tc>
          <w:tcPr>
            <w:tcW w:type="dxa" w:w="2340"/>
          </w:tcPr>
          <w:p>
            <w:r>
              <w:t xml:space="preserve">   21.36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22.34</w:t>
            </w:r>
          </w:p>
        </w:tc>
        <w:tc>
          <w:tcPr>
            <w:tcW w:type="dxa" w:w="2340"/>
          </w:tcPr>
          <w:p>
            <w:r>
              <w:t xml:space="preserve">   15.14</w:t>
            </w:r>
          </w:p>
        </w:tc>
        <w:tc>
          <w:tcPr>
            <w:tcW w:type="dxa" w:w="2340"/>
          </w:tcPr>
          <w:p>
            <w:r>
              <w:t xml:space="preserve">  -32.24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10.06</w:t>
            </w:r>
          </w:p>
        </w:tc>
        <w:tc>
          <w:tcPr>
            <w:tcW w:type="dxa" w:w="2340"/>
          </w:tcPr>
          <w:p>
            <w:r>
              <w:t xml:space="preserve">    6.65</w:t>
            </w:r>
          </w:p>
        </w:tc>
        <w:tc>
          <w:tcPr>
            <w:tcW w:type="dxa" w:w="2340"/>
          </w:tcPr>
          <w:p>
            <w:r>
              <w:t xml:space="preserve">  -33.88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11.52</w:t>
            </w:r>
          </w:p>
        </w:tc>
        <w:tc>
          <w:tcPr>
            <w:tcW w:type="dxa" w:w="2340"/>
          </w:tcPr>
          <w:p>
            <w:r>
              <w:t xml:space="preserve">    8.39</w:t>
            </w:r>
          </w:p>
        </w:tc>
        <w:tc>
          <w:tcPr>
            <w:tcW w:type="dxa" w:w="2340"/>
          </w:tcPr>
          <w:p>
            <w:r>
              <w:t xml:space="preserve">  -27.20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16.12</w:t>
            </w:r>
          </w:p>
        </w:tc>
        <w:tc>
          <w:tcPr>
            <w:tcW w:type="dxa" w:w="2340"/>
          </w:tcPr>
          <w:p>
            <w:r>
              <w:t xml:space="preserve">    7.72</w:t>
            </w:r>
          </w:p>
        </w:tc>
        <w:tc>
          <w:tcPr>
            <w:tcW w:type="dxa" w:w="2340"/>
          </w:tcPr>
          <w:p>
            <w:r>
              <w:t xml:space="preserve">  -52.13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71.77</w:t>
            </w:r>
          </w:p>
        </w:tc>
        <w:tc>
          <w:tcPr>
            <w:tcW w:type="dxa" w:w="2340"/>
          </w:tcPr>
          <w:p>
            <w:r>
              <w:t xml:space="preserve">   79.45</w:t>
            </w:r>
          </w:p>
        </w:tc>
        <w:tc>
          <w:tcPr>
            <w:tcW w:type="dxa" w:w="2340"/>
          </w:tcPr>
          <w:p>
            <w:r>
              <w:t xml:space="preserve">   10.71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55.30</w:t>
            </w:r>
          </w:p>
        </w:tc>
        <w:tc>
          <w:tcPr>
            <w:tcW w:type="dxa" w:w="2340"/>
          </w:tcPr>
          <w:p>
            <w:r>
              <w:t xml:space="preserve">   56.27</w:t>
            </w:r>
          </w:p>
        </w:tc>
        <w:tc>
          <w:tcPr>
            <w:tcW w:type="dxa" w:w="2340"/>
          </w:tcPr>
          <w:p>
            <w:r>
              <w:t xml:space="preserve">    1.75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32.00</w:t>
            </w:r>
          </w:p>
        </w:tc>
        <w:tc>
          <w:tcPr>
            <w:tcW w:type="dxa" w:w="2340"/>
          </w:tcPr>
          <w:p>
            <w:r>
              <w:t xml:space="preserve">   29.97</w:t>
            </w:r>
          </w:p>
        </w:tc>
        <w:tc>
          <w:tcPr>
            <w:tcW w:type="dxa" w:w="2340"/>
          </w:tcPr>
          <w:p>
            <w:r>
              <w:t xml:space="preserve">   -6.33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13.60</w:t>
            </w:r>
          </w:p>
        </w:tc>
        <w:tc>
          <w:tcPr>
            <w:tcW w:type="dxa" w:w="2340"/>
          </w:tcPr>
          <w:p>
            <w:r>
              <w:t xml:space="preserve">   30.23</w:t>
            </w:r>
          </w:p>
        </w:tc>
        <w:tc>
          <w:tcPr>
            <w:tcW w:type="dxa" w:w="2340"/>
          </w:tcPr>
          <w:p>
            <w:r>
              <w:t xml:space="preserve">  122.28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18.35</w:t>
            </w:r>
          </w:p>
        </w:tc>
        <w:tc>
          <w:tcPr>
            <w:tcW w:type="dxa" w:w="2340"/>
          </w:tcPr>
          <w:p>
            <w:r>
              <w:t xml:space="preserve">   15.15</w:t>
            </w:r>
          </w:p>
        </w:tc>
        <w:tc>
          <w:tcPr>
            <w:tcW w:type="dxa" w:w="2340"/>
          </w:tcPr>
          <w:p>
            <w:r>
              <w:t xml:space="preserve">  -17.46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6.30</w:t>
            </w:r>
          </w:p>
        </w:tc>
        <w:tc>
          <w:tcPr>
            <w:tcW w:type="dxa" w:w="2340"/>
          </w:tcPr>
          <w:p>
            <w:r>
              <w:t xml:space="preserve">   11.57</w:t>
            </w:r>
          </w:p>
        </w:tc>
        <w:tc>
          <w:tcPr>
            <w:tcW w:type="dxa" w:w="2340"/>
          </w:tcPr>
          <w:p>
            <w:r>
              <w:t xml:space="preserve">   83.65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5.21</w:t>
            </w:r>
          </w:p>
        </w:tc>
        <w:tc>
          <w:tcPr>
            <w:tcW w:type="dxa" w:w="2340"/>
          </w:tcPr>
          <w:p>
            <w:r>
              <w:t xml:space="preserve">    9.54</w:t>
            </w:r>
          </w:p>
        </w:tc>
        <w:tc>
          <w:tcPr>
            <w:tcW w:type="dxa" w:w="2340"/>
          </w:tcPr>
          <w:p>
            <w:r>
              <w:t xml:space="preserve">   83.27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11.14</w:t>
            </w:r>
          </w:p>
        </w:tc>
        <w:tc>
          <w:tcPr>
            <w:tcW w:type="dxa" w:w="2340"/>
          </w:tcPr>
          <w:p>
            <w:r>
              <w:t xml:space="preserve">    9.50</w:t>
            </w:r>
          </w:p>
        </w:tc>
        <w:tc>
          <w:tcPr>
            <w:tcW w:type="dxa" w:w="2340"/>
          </w:tcPr>
          <w:p>
            <w:r>
              <w:t xml:space="preserve">  -14.75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13.60</w:t>
            </w:r>
          </w:p>
        </w:tc>
        <w:tc>
          <w:tcPr>
            <w:tcW w:type="dxa" w:w="2340"/>
          </w:tcPr>
          <w:p>
            <w:r>
              <w:t xml:space="preserve">    8.51</w:t>
            </w:r>
          </w:p>
        </w:tc>
        <w:tc>
          <w:tcPr>
            <w:tcW w:type="dxa" w:w="2340"/>
          </w:tcPr>
          <w:p>
            <w:r>
              <w:t xml:space="preserve">  -37.45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  4.52</w:t>
            </w:r>
          </w:p>
        </w:tc>
        <w:tc>
          <w:tcPr>
            <w:tcW w:type="dxa" w:w="2340"/>
          </w:tcPr>
          <w:p>
            <w:r>
              <w:t xml:space="preserve">   51.18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  <w:tc>
          <w:tcPr>
            <w:tcW w:type="dxa" w:w="2340"/>
          </w:tcPr>
          <w:p>
            <w:r>
              <w:t xml:space="preserve">  -18.14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4.40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-18.56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15.13</w:t>
            </w:r>
          </w:p>
        </w:tc>
        <w:tc>
          <w:tcPr>
            <w:tcW w:type="dxa" w:w="2340"/>
          </w:tcPr>
          <w:p>
            <w:r>
              <w:t xml:space="preserve">    6.18</w:t>
            </w:r>
          </w:p>
        </w:tc>
        <w:tc>
          <w:tcPr>
            <w:tcW w:type="dxa" w:w="2340"/>
          </w:tcPr>
          <w:p>
            <w:r>
              <w:t xml:space="preserve">  -59.19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170.35</w:t>
            </w:r>
          </w:p>
        </w:tc>
        <w:tc>
          <w:tcPr>
            <w:tcW w:type="dxa" w:w="2340"/>
          </w:tcPr>
          <w:p>
            <w:r>
              <w:t xml:space="preserve">  163.04</w:t>
            </w:r>
          </w:p>
        </w:tc>
        <w:tc>
          <w:tcPr>
            <w:tcW w:type="dxa" w:w="2340"/>
          </w:tcPr>
          <w:p>
            <w:r>
              <w:t xml:space="preserve">   -4.29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95.75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12.73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-8.95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-7.85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-10.40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20.91</w:t>
            </w:r>
          </w:p>
        </w:tc>
        <w:tc>
          <w:tcPr>
            <w:tcW w:type="dxa" w:w="2340"/>
          </w:tcPr>
          <w:p>
            <w:r>
              <w:t xml:space="preserve">   27.46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292.04</w:t>
            </w:r>
          </w:p>
        </w:tc>
        <w:tc>
          <w:tcPr>
            <w:tcW w:type="dxa" w:w="2340"/>
          </w:tcPr>
          <w:p>
            <w:r>
              <w:t xml:space="preserve">  238.82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10.99</w:t>
            </w:r>
          </w:p>
        </w:tc>
        <w:tc>
          <w:tcPr>
            <w:tcW w:type="dxa" w:w="2340"/>
          </w:tcPr>
          <w:p>
            <w:r>
              <w:t xml:space="preserve">   10.39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313.57</w:t>
            </w:r>
          </w:p>
        </w:tc>
        <w:tc>
          <w:tcPr>
            <w:tcW w:type="dxa" w:w="2340"/>
          </w:tcPr>
          <w:p>
            <w:r>
              <w:t xml:space="preserve">  254.90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82.67</w:t>
            </w:r>
          </w:p>
        </w:tc>
        <w:tc>
          <w:tcPr>
            <w:tcW w:type="dxa" w:w="2340"/>
          </w:tcPr>
          <w:p>
            <w:r>
              <w:t xml:space="preserve">   85.67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53.75</w:t>
            </w:r>
          </w:p>
        </w:tc>
        <w:tc>
          <w:tcPr>
            <w:tcW w:type="dxa" w:w="2340"/>
          </w:tcPr>
          <w:p>
            <w:r>
              <w:t xml:space="preserve">   54.56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4463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03130005-7: Daily flow for HSFP reach 22 and USGS station 02344630.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4463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03130005-8: Daily exceedance for HSFP reach 22 and USGS station 02344630.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4463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03130005-9: Monthly flow for HSFP reach 22 and USGS station 02344630.</w:t>
      </w:r>
    </w:p>
    <w:p>
      <w:pPr>
        <w:pStyle w:val="Heading2"/>
      </w:pPr>
      <w:r>
        <w:t>HSPF Reach 23, USGS Gauge 02344700</w:t>
      </w:r>
    </w:p>
    <w:p>
      <w:pPr>
        <w:pStyle w:val="Caption-Table"/>
      </w:pPr>
      <w:r>
        <w:t>Table 03130005-5: Comparison Statistics Between HSPF Reach 23 and USGS Gauge 02344700.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-13.64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60.87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03130005-6: Hydrologic Indices Between USGS Gauge 02344700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02344700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119.98</w:t>
            </w:r>
          </w:p>
        </w:tc>
        <w:tc>
          <w:tcPr>
            <w:tcW w:type="dxa" w:w="2340"/>
          </w:tcPr>
          <w:p>
            <w:r>
              <w:t xml:space="preserve">  106.16</w:t>
            </w:r>
          </w:p>
        </w:tc>
        <w:tc>
          <w:tcPr>
            <w:tcW w:type="dxa" w:w="2340"/>
          </w:tcPr>
          <w:p>
            <w:r>
              <w:t xml:space="preserve">  -11.52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58.00</w:t>
            </w:r>
          </w:p>
        </w:tc>
        <w:tc>
          <w:tcPr>
            <w:tcW w:type="dxa" w:w="2340"/>
          </w:tcPr>
          <w:p>
            <w:r>
              <w:t xml:space="preserve">   45.31</w:t>
            </w:r>
          </w:p>
        </w:tc>
        <w:tc>
          <w:tcPr>
            <w:tcW w:type="dxa" w:w="2340"/>
          </w:tcPr>
          <w:p>
            <w:r>
              <w:t xml:space="preserve">  -21.88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191.67</w:t>
            </w:r>
          </w:p>
        </w:tc>
        <w:tc>
          <w:tcPr>
            <w:tcW w:type="dxa" w:w="2340"/>
          </w:tcPr>
          <w:p>
            <w:r>
              <w:t xml:space="preserve">  165.77</w:t>
            </w:r>
          </w:p>
        </w:tc>
        <w:tc>
          <w:tcPr>
            <w:tcW w:type="dxa" w:w="2340"/>
          </w:tcPr>
          <w:p>
            <w:r>
              <w:t xml:space="preserve">  -13.51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106.79</w:t>
            </w:r>
          </w:p>
        </w:tc>
        <w:tc>
          <w:tcPr>
            <w:tcW w:type="dxa" w:w="2340"/>
          </w:tcPr>
          <w:p>
            <w:r>
              <w:t xml:space="preserve">  122.98</w:t>
            </w:r>
          </w:p>
        </w:tc>
        <w:tc>
          <w:tcPr>
            <w:tcW w:type="dxa" w:w="2340"/>
          </w:tcPr>
          <w:p>
            <w:r>
              <w:t xml:space="preserve">   15.16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  <w:tc>
          <w:tcPr>
            <w:tcW w:type="dxa" w:w="2340"/>
          </w:tcPr>
          <w:p>
            <w:r>
              <w:t xml:space="preserve">   13.27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  <w:tc>
          <w:tcPr>
            <w:tcW w:type="dxa" w:w="2340"/>
          </w:tcPr>
          <w:p>
            <w:r>
              <w:t xml:space="preserve">    5.40</w:t>
            </w:r>
          </w:p>
        </w:tc>
        <w:tc>
          <w:tcPr>
            <w:tcW w:type="dxa" w:w="2340"/>
          </w:tcPr>
          <w:p>
            <w:r>
              <w:t xml:space="preserve">   30.50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29.69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152.52</w:t>
            </w:r>
          </w:p>
        </w:tc>
        <w:tc>
          <w:tcPr>
            <w:tcW w:type="dxa" w:w="2340"/>
          </w:tcPr>
          <w:p>
            <w:r>
              <w:t xml:space="preserve">  165.41</w:t>
            </w:r>
          </w:p>
        </w:tc>
        <w:tc>
          <w:tcPr>
            <w:tcW w:type="dxa" w:w="2340"/>
          </w:tcPr>
          <w:p>
            <w:r>
              <w:t xml:space="preserve">    8.46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202.98</w:t>
            </w:r>
          </w:p>
        </w:tc>
        <w:tc>
          <w:tcPr>
            <w:tcW w:type="dxa" w:w="2340"/>
          </w:tcPr>
          <w:p>
            <w:r>
              <w:t xml:space="preserve">  205.97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224.79</w:t>
            </w:r>
          </w:p>
        </w:tc>
        <w:tc>
          <w:tcPr>
            <w:tcW w:type="dxa" w:w="2340"/>
          </w:tcPr>
          <w:p>
            <w:r>
              <w:t xml:space="preserve">  215.55</w:t>
            </w:r>
          </w:p>
        </w:tc>
        <w:tc>
          <w:tcPr>
            <w:tcW w:type="dxa" w:w="2340"/>
          </w:tcPr>
          <w:p>
            <w:r>
              <w:t xml:space="preserve">   -4.11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127.51</w:t>
            </w:r>
          </w:p>
        </w:tc>
        <w:tc>
          <w:tcPr>
            <w:tcW w:type="dxa" w:w="2340"/>
          </w:tcPr>
          <w:p>
            <w:r>
              <w:t xml:space="preserve">  101.24</w:t>
            </w:r>
          </w:p>
        </w:tc>
        <w:tc>
          <w:tcPr>
            <w:tcW w:type="dxa" w:w="2340"/>
          </w:tcPr>
          <w:p>
            <w:r>
              <w:t xml:space="preserve">  -20.60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94.10</w:t>
            </w:r>
          </w:p>
        </w:tc>
        <w:tc>
          <w:tcPr>
            <w:tcW w:type="dxa" w:w="2340"/>
          </w:tcPr>
          <w:p>
            <w:r>
              <w:t xml:space="preserve">   81.25</w:t>
            </w:r>
          </w:p>
        </w:tc>
        <w:tc>
          <w:tcPr>
            <w:tcW w:type="dxa" w:w="2340"/>
          </w:tcPr>
          <w:p>
            <w:r>
              <w:t xml:space="preserve">  -13.65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75.48</w:t>
            </w:r>
          </w:p>
        </w:tc>
        <w:tc>
          <w:tcPr>
            <w:tcW w:type="dxa" w:w="2340"/>
          </w:tcPr>
          <w:p>
            <w:r>
              <w:t xml:space="preserve">   51.08</w:t>
            </w:r>
          </w:p>
        </w:tc>
        <w:tc>
          <w:tcPr>
            <w:tcW w:type="dxa" w:w="2340"/>
          </w:tcPr>
          <w:p>
            <w:r>
              <w:t xml:space="preserve">  -32.33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122.85</w:t>
            </w:r>
          </w:p>
        </w:tc>
        <w:tc>
          <w:tcPr>
            <w:tcW w:type="dxa" w:w="2340"/>
          </w:tcPr>
          <w:p>
            <w:r>
              <w:t xml:space="preserve">   63.32</w:t>
            </w:r>
          </w:p>
        </w:tc>
        <w:tc>
          <w:tcPr>
            <w:tcW w:type="dxa" w:w="2340"/>
          </w:tcPr>
          <w:p>
            <w:r>
              <w:t xml:space="preserve">  -48.46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58.15</w:t>
            </w:r>
          </w:p>
        </w:tc>
        <w:tc>
          <w:tcPr>
            <w:tcW w:type="dxa" w:w="2340"/>
          </w:tcPr>
          <w:p>
            <w:r>
              <w:t xml:space="preserve">   30.60</w:t>
            </w:r>
          </w:p>
        </w:tc>
        <w:tc>
          <w:tcPr>
            <w:tcW w:type="dxa" w:w="2340"/>
          </w:tcPr>
          <w:p>
            <w:r>
              <w:t xml:space="preserve">  -47.37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48.56</w:t>
            </w:r>
          </w:p>
        </w:tc>
        <w:tc>
          <w:tcPr>
            <w:tcW w:type="dxa" w:w="2340"/>
          </w:tcPr>
          <w:p>
            <w:r>
              <w:t xml:space="preserve">   43.34</w:t>
            </w:r>
          </w:p>
        </w:tc>
        <w:tc>
          <w:tcPr>
            <w:tcW w:type="dxa" w:w="2340"/>
          </w:tcPr>
          <w:p>
            <w:r>
              <w:t xml:space="preserve">  -10.75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60.22</w:t>
            </w:r>
          </w:p>
        </w:tc>
        <w:tc>
          <w:tcPr>
            <w:tcW w:type="dxa" w:w="2340"/>
          </w:tcPr>
          <w:p>
            <w:r>
              <w:t xml:space="preserve">   51.30</w:t>
            </w:r>
          </w:p>
        </w:tc>
        <w:tc>
          <w:tcPr>
            <w:tcW w:type="dxa" w:w="2340"/>
          </w:tcPr>
          <w:p>
            <w:r>
              <w:t xml:space="preserve">  -14.81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101.50</w:t>
            </w:r>
          </w:p>
        </w:tc>
        <w:tc>
          <w:tcPr>
            <w:tcW w:type="dxa" w:w="2340"/>
          </w:tcPr>
          <w:p>
            <w:r>
              <w:t xml:space="preserve">   94.94</w:t>
            </w:r>
          </w:p>
        </w:tc>
        <w:tc>
          <w:tcPr>
            <w:tcW w:type="dxa" w:w="2340"/>
          </w:tcPr>
          <w:p>
            <w:r>
              <w:t xml:space="preserve">   -6.47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123.59</w:t>
            </w:r>
          </w:p>
        </w:tc>
        <w:tc>
          <w:tcPr>
            <w:tcW w:type="dxa" w:w="2340"/>
          </w:tcPr>
          <w:p>
            <w:r>
              <w:t xml:space="preserve">  130.89</w:t>
            </w:r>
          </w:p>
        </w:tc>
        <w:tc>
          <w:tcPr>
            <w:tcW w:type="dxa" w:w="2340"/>
          </w:tcPr>
          <w:p>
            <w:r>
              <w:t xml:space="preserve">    5.91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63.96</w:t>
            </w:r>
          </w:p>
        </w:tc>
        <w:tc>
          <w:tcPr>
            <w:tcW w:type="dxa" w:w="2340"/>
          </w:tcPr>
          <w:p>
            <w:r>
              <w:t xml:space="preserve">   56.53</w:t>
            </w:r>
          </w:p>
        </w:tc>
        <w:tc>
          <w:tcPr>
            <w:tcW w:type="dxa" w:w="2340"/>
          </w:tcPr>
          <w:p>
            <w:r>
              <w:t xml:space="preserve">  -11.62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69.65</w:t>
            </w:r>
          </w:p>
        </w:tc>
        <w:tc>
          <w:tcPr>
            <w:tcW w:type="dxa" w:w="2340"/>
          </w:tcPr>
          <w:p>
            <w:r>
              <w:t xml:space="preserve">   65.02</w:t>
            </w:r>
          </w:p>
        </w:tc>
        <w:tc>
          <w:tcPr>
            <w:tcW w:type="dxa" w:w="2340"/>
          </w:tcPr>
          <w:p>
            <w:r>
              <w:t xml:space="preserve">   -6.65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>
              <w:t xml:space="preserve">   61.93</w:t>
            </w:r>
          </w:p>
        </w:tc>
        <w:tc>
          <w:tcPr>
            <w:tcW w:type="dxa" w:w="2340"/>
          </w:tcPr>
          <w:p>
            <w:r>
              <w:t xml:space="preserve">  -15.17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54.96</w:t>
            </w:r>
          </w:p>
        </w:tc>
        <w:tc>
          <w:tcPr>
            <w:tcW w:type="dxa" w:w="2340"/>
          </w:tcPr>
          <w:p>
            <w:r>
              <w:t xml:space="preserve">   39.12</w:t>
            </w:r>
          </w:p>
        </w:tc>
        <w:tc>
          <w:tcPr>
            <w:tcW w:type="dxa" w:w="2340"/>
          </w:tcPr>
          <w:p>
            <w:r>
              <w:t xml:space="preserve">  -28.82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29.31</w:t>
            </w:r>
          </w:p>
        </w:tc>
        <w:tc>
          <w:tcPr>
            <w:tcW w:type="dxa" w:w="2340"/>
          </w:tcPr>
          <w:p>
            <w:r>
              <w:t xml:space="preserve">   24.44</w:t>
            </w:r>
          </w:p>
        </w:tc>
        <w:tc>
          <w:tcPr>
            <w:tcW w:type="dxa" w:w="2340"/>
          </w:tcPr>
          <w:p>
            <w:r>
              <w:t xml:space="preserve">  -16.62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22.36</w:t>
            </w:r>
          </w:p>
        </w:tc>
        <w:tc>
          <w:tcPr>
            <w:tcW w:type="dxa" w:w="2340"/>
          </w:tcPr>
          <w:p>
            <w:r>
              <w:t xml:space="preserve">   15.31</w:t>
            </w:r>
          </w:p>
        </w:tc>
        <w:tc>
          <w:tcPr>
            <w:tcW w:type="dxa" w:w="2340"/>
          </w:tcPr>
          <w:p>
            <w:r>
              <w:t xml:space="preserve">  -31.52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17.11</w:t>
            </w:r>
          </w:p>
        </w:tc>
        <w:tc>
          <w:tcPr>
            <w:tcW w:type="dxa" w:w="2340"/>
          </w:tcPr>
          <w:p>
            <w:r>
              <w:t xml:space="preserve">   12.45</w:t>
            </w:r>
          </w:p>
        </w:tc>
        <w:tc>
          <w:tcPr>
            <w:tcW w:type="dxa" w:w="2340"/>
          </w:tcPr>
          <w:p>
            <w:r>
              <w:t xml:space="preserve">  -27.27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17.22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  <w:tc>
          <w:tcPr>
            <w:tcW w:type="dxa" w:w="2340"/>
          </w:tcPr>
          <w:p>
            <w:r>
              <w:t xml:space="preserve">  -28.62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  <w:tc>
          <w:tcPr>
            <w:tcW w:type="dxa" w:w="2340"/>
          </w:tcPr>
          <w:p>
            <w:r>
              <w:t xml:space="preserve">    8.43</w:t>
            </w:r>
          </w:p>
        </w:tc>
        <w:tc>
          <w:tcPr>
            <w:tcW w:type="dxa" w:w="2340"/>
          </w:tcPr>
          <w:p>
            <w:r>
              <w:t xml:space="preserve">  -30.79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17.23</w:t>
            </w:r>
          </w:p>
        </w:tc>
        <w:tc>
          <w:tcPr>
            <w:tcW w:type="dxa" w:w="2340"/>
          </w:tcPr>
          <w:p>
            <w:r>
              <w:t xml:space="preserve">   12.70</w:t>
            </w:r>
          </w:p>
        </w:tc>
        <w:tc>
          <w:tcPr>
            <w:tcW w:type="dxa" w:w="2340"/>
          </w:tcPr>
          <w:p>
            <w:r>
              <w:t xml:space="preserve">  -26.31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29.52</w:t>
            </w:r>
          </w:p>
        </w:tc>
        <w:tc>
          <w:tcPr>
            <w:tcW w:type="dxa" w:w="2340"/>
          </w:tcPr>
          <w:p>
            <w:r>
              <w:t xml:space="preserve">   21.92</w:t>
            </w:r>
          </w:p>
        </w:tc>
        <w:tc>
          <w:tcPr>
            <w:tcW w:type="dxa" w:w="2340"/>
          </w:tcPr>
          <w:p>
            <w:r>
              <w:t xml:space="preserve">  -25.75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45.13</w:t>
            </w:r>
          </w:p>
        </w:tc>
        <w:tc>
          <w:tcPr>
            <w:tcW w:type="dxa" w:w="2340"/>
          </w:tcPr>
          <w:p>
            <w:r>
              <w:t xml:space="preserve">   40.54</w:t>
            </w:r>
          </w:p>
        </w:tc>
        <w:tc>
          <w:tcPr>
            <w:tcW w:type="dxa" w:w="2340"/>
          </w:tcPr>
          <w:p>
            <w:r>
              <w:t xml:space="preserve">  -10.16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87.07</w:t>
            </w:r>
          </w:p>
        </w:tc>
        <w:tc>
          <w:tcPr>
            <w:tcW w:type="dxa" w:w="2340"/>
          </w:tcPr>
          <w:p>
            <w:r>
              <w:t xml:space="preserve">  108.90</w:t>
            </w:r>
          </w:p>
        </w:tc>
        <w:tc>
          <w:tcPr>
            <w:tcW w:type="dxa" w:w="2340"/>
          </w:tcPr>
          <w:p>
            <w:r>
              <w:t xml:space="preserve">   25.07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-49.86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-56.32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-73.67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-4.55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-50.40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88.69</w:t>
            </w:r>
          </w:p>
        </w:tc>
        <w:tc>
          <w:tcPr>
            <w:tcW w:type="dxa" w:w="2340"/>
          </w:tcPr>
          <w:p>
            <w:r>
              <w:t xml:space="preserve">   82.24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452.55</w:t>
            </w:r>
          </w:p>
        </w:tc>
        <w:tc>
          <w:tcPr>
            <w:tcW w:type="dxa" w:w="2340"/>
          </w:tcPr>
          <w:p>
            <w:r>
              <w:t xml:space="preserve">  299.80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43.40</w:t>
            </w:r>
          </w:p>
        </w:tc>
        <w:tc>
          <w:tcPr>
            <w:tcW w:type="dxa" w:w="2340"/>
          </w:tcPr>
          <w:p>
            <w:r>
              <w:t xml:space="preserve">   29.31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466.53</w:t>
            </w:r>
          </w:p>
        </w:tc>
        <w:tc>
          <w:tcPr>
            <w:tcW w:type="dxa" w:w="2340"/>
          </w:tcPr>
          <w:p>
            <w:r>
              <w:t xml:space="preserve">  335.90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98.83</w:t>
            </w:r>
          </w:p>
        </w:tc>
        <w:tc>
          <w:tcPr>
            <w:tcW w:type="dxa" w:w="2340"/>
          </w:tcPr>
          <w:p>
            <w:r>
              <w:t xml:space="preserve">  105.04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18.57</w:t>
            </w:r>
          </w:p>
        </w:tc>
        <w:tc>
          <w:tcPr>
            <w:tcW w:type="dxa" w:w="2340"/>
          </w:tcPr>
          <w:p>
            <w:r>
              <w:t xml:space="preserve">   19.33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447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03130005-10: Daily flow for HSFP reach 23 and USGS station 02344700.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447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03130005-11: Daily exceedance for HSFP reach 23 and USGS station 02344700.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447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03130005-12: Monthly flow for HSFP reach 23 and USGS station 02344700.</w:t>
      </w:r>
    </w:p>
    <w:p>
      <w:pPr>
        <w:pStyle w:val="Heading2"/>
      </w:pPr>
      <w:r>
        <w:t>HSPF Reach 24, USGS Gauge 02344350</w:t>
      </w:r>
    </w:p>
    <w:p>
      <w:pPr>
        <w:pStyle w:val="Caption-Table"/>
      </w:pPr>
      <w:r>
        <w:t>Table 03130005-7: Comparison Statistics Between HSPF Reach 24 and USGS Gauge 02344350.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-17.37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56.59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03130005-8: Hydrologic Indices Between USGS Gauge 02344350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02344350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180.46</w:t>
            </w:r>
          </w:p>
        </w:tc>
        <w:tc>
          <w:tcPr>
            <w:tcW w:type="dxa" w:w="2340"/>
          </w:tcPr>
          <w:p>
            <w:r>
              <w:t xml:space="preserve">  162.60</w:t>
            </w:r>
          </w:p>
        </w:tc>
        <w:tc>
          <w:tcPr>
            <w:tcW w:type="dxa" w:w="2340"/>
          </w:tcPr>
          <w:p>
            <w:r>
              <w:t xml:space="preserve">   -9.90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83.00</w:t>
            </w:r>
          </w:p>
        </w:tc>
        <w:tc>
          <w:tcPr>
            <w:tcW w:type="dxa" w:w="2340"/>
          </w:tcPr>
          <w:p>
            <w:r>
              <w:t xml:space="preserve">   80.49</w:t>
            </w:r>
          </w:p>
        </w:tc>
        <w:tc>
          <w:tcPr>
            <w:tcW w:type="dxa" w:w="2340"/>
          </w:tcPr>
          <w:p>
            <w:r>
              <w:t xml:space="preserve">   -3.02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194.20</w:t>
            </w:r>
          </w:p>
        </w:tc>
        <w:tc>
          <w:tcPr>
            <w:tcW w:type="dxa" w:w="2340"/>
          </w:tcPr>
          <w:p>
            <w:r>
              <w:t xml:space="preserve">  154.03</w:t>
            </w:r>
          </w:p>
        </w:tc>
        <w:tc>
          <w:tcPr>
            <w:tcW w:type="dxa" w:w="2340"/>
          </w:tcPr>
          <w:p>
            <w:r>
              <w:t xml:space="preserve">  -20.69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115.35</w:t>
            </w:r>
          </w:p>
        </w:tc>
        <w:tc>
          <w:tcPr>
            <w:tcW w:type="dxa" w:w="2340"/>
          </w:tcPr>
          <w:p>
            <w:r>
              <w:t xml:space="preserve">  108.57</w:t>
            </w:r>
          </w:p>
        </w:tc>
        <w:tc>
          <w:tcPr>
            <w:tcW w:type="dxa" w:w="2340"/>
          </w:tcPr>
          <w:p>
            <w:r>
              <w:t xml:space="preserve">   -5.87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 2.02</w:t>
            </w:r>
          </w:p>
        </w:tc>
        <w:tc>
          <w:tcPr>
            <w:tcW w:type="dxa" w:w="2340"/>
          </w:tcPr>
          <w:p>
            <w:r>
              <w:t xml:space="preserve">   -7.09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4.21</w:t>
            </w:r>
          </w:p>
        </w:tc>
        <w:tc>
          <w:tcPr>
            <w:tcW w:type="dxa" w:w="2340"/>
          </w:tcPr>
          <w:p>
            <w:r>
              <w:t xml:space="preserve">    4.19</w:t>
            </w:r>
          </w:p>
        </w:tc>
        <w:tc>
          <w:tcPr>
            <w:tcW w:type="dxa" w:w="2340"/>
          </w:tcPr>
          <w:p>
            <w:r>
              <w:t xml:space="preserve">   -0.62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  <w:tc>
          <w:tcPr>
            <w:tcW w:type="dxa" w:w="2340"/>
          </w:tcPr>
          <w:p>
            <w:r>
              <w:t xml:space="preserve">   21.66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30.64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224.90</w:t>
            </w:r>
          </w:p>
        </w:tc>
        <w:tc>
          <w:tcPr>
            <w:tcW w:type="dxa" w:w="2340"/>
          </w:tcPr>
          <w:p>
            <w:r>
              <w:t xml:space="preserve">  216.35</w:t>
            </w:r>
          </w:p>
        </w:tc>
        <w:tc>
          <w:tcPr>
            <w:tcW w:type="dxa" w:w="2340"/>
          </w:tcPr>
          <w:p>
            <w:r>
              <w:t xml:space="preserve">   -3.80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271.92</w:t>
            </w:r>
          </w:p>
        </w:tc>
        <w:tc>
          <w:tcPr>
            <w:tcW w:type="dxa" w:w="2340"/>
          </w:tcPr>
          <w:p>
            <w:r>
              <w:t xml:space="preserve">  266.63</w:t>
            </w:r>
          </w:p>
        </w:tc>
        <w:tc>
          <w:tcPr>
            <w:tcW w:type="dxa" w:w="2340"/>
          </w:tcPr>
          <w:p>
            <w:r>
              <w:t xml:space="preserve">   -1.95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305.05</w:t>
            </w:r>
          </w:p>
        </w:tc>
        <w:tc>
          <w:tcPr>
            <w:tcW w:type="dxa" w:w="2340"/>
          </w:tcPr>
          <w:p>
            <w:r>
              <w:t xml:space="preserve">  290.04</w:t>
            </w:r>
          </w:p>
        </w:tc>
        <w:tc>
          <w:tcPr>
            <w:tcW w:type="dxa" w:w="2340"/>
          </w:tcPr>
          <w:p>
            <w:r>
              <w:t xml:space="preserve">   -4.92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168.68</w:t>
            </w:r>
          </w:p>
        </w:tc>
        <w:tc>
          <w:tcPr>
            <w:tcW w:type="dxa" w:w="2340"/>
          </w:tcPr>
          <w:p>
            <w:r>
              <w:t xml:space="preserve">  142.82</w:t>
            </w:r>
          </w:p>
        </w:tc>
        <w:tc>
          <w:tcPr>
            <w:tcW w:type="dxa" w:w="2340"/>
          </w:tcPr>
          <w:p>
            <w:r>
              <w:t xml:space="preserve">  -15.33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132.16</w:t>
            </w:r>
          </w:p>
        </w:tc>
        <w:tc>
          <w:tcPr>
            <w:tcW w:type="dxa" w:w="2340"/>
          </w:tcPr>
          <w:p>
            <w:r>
              <w:t xml:space="preserve">  124.38</w:t>
            </w:r>
          </w:p>
        </w:tc>
        <w:tc>
          <w:tcPr>
            <w:tcW w:type="dxa" w:w="2340"/>
          </w:tcPr>
          <w:p>
            <w:r>
              <w:t xml:space="preserve">   -5.88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122.24</w:t>
            </w:r>
          </w:p>
        </w:tc>
        <w:tc>
          <w:tcPr>
            <w:tcW w:type="dxa" w:w="2340"/>
          </w:tcPr>
          <w:p>
            <w:r>
              <w:t xml:space="preserve">   94.98</w:t>
            </w:r>
          </w:p>
        </w:tc>
        <w:tc>
          <w:tcPr>
            <w:tcW w:type="dxa" w:w="2340"/>
          </w:tcPr>
          <w:p>
            <w:r>
              <w:t xml:space="preserve">  -22.30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182.29</w:t>
            </w:r>
          </w:p>
        </w:tc>
        <w:tc>
          <w:tcPr>
            <w:tcW w:type="dxa" w:w="2340"/>
          </w:tcPr>
          <w:p>
            <w:r>
              <w:t xml:space="preserve">  145.02</w:t>
            </w:r>
          </w:p>
        </w:tc>
        <w:tc>
          <w:tcPr>
            <w:tcW w:type="dxa" w:w="2340"/>
          </w:tcPr>
          <w:p>
            <w:r>
              <w:t xml:space="preserve">  -20.44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98.79</w:t>
            </w:r>
          </w:p>
        </w:tc>
        <w:tc>
          <w:tcPr>
            <w:tcW w:type="dxa" w:w="2340"/>
          </w:tcPr>
          <w:p>
            <w:r>
              <w:t xml:space="preserve">   70.60</w:t>
            </w:r>
          </w:p>
        </w:tc>
        <w:tc>
          <w:tcPr>
            <w:tcW w:type="dxa" w:w="2340"/>
          </w:tcPr>
          <w:p>
            <w:r>
              <w:t xml:space="preserve">  -28.54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120.13</w:t>
            </w:r>
          </w:p>
        </w:tc>
        <w:tc>
          <w:tcPr>
            <w:tcW w:type="dxa" w:w="2340"/>
          </w:tcPr>
          <w:p>
            <w:r>
              <w:t xml:space="preserve">  108.12</w:t>
            </w:r>
          </w:p>
        </w:tc>
        <w:tc>
          <w:tcPr>
            <w:tcW w:type="dxa" w:w="2340"/>
          </w:tcPr>
          <w:p>
            <w:r>
              <w:t xml:space="preserve">  -10.00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112.84</w:t>
            </w:r>
          </w:p>
        </w:tc>
        <w:tc>
          <w:tcPr>
            <w:tcW w:type="dxa" w:w="2340"/>
          </w:tcPr>
          <w:p>
            <w:r>
              <w:t xml:space="preserve">  100.20</w:t>
            </w:r>
          </w:p>
        </w:tc>
        <w:tc>
          <w:tcPr>
            <w:tcW w:type="dxa" w:w="2340"/>
          </w:tcPr>
          <w:p>
            <w:r>
              <w:t xml:space="preserve">  -11.20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158.79</w:t>
            </w:r>
          </w:p>
        </w:tc>
        <w:tc>
          <w:tcPr>
            <w:tcW w:type="dxa" w:w="2340"/>
          </w:tcPr>
          <w:p>
            <w:r>
              <w:t xml:space="preserve">  146.70</w:t>
            </w:r>
          </w:p>
        </w:tc>
        <w:tc>
          <w:tcPr>
            <w:tcW w:type="dxa" w:w="2340"/>
          </w:tcPr>
          <w:p>
            <w:r>
              <w:t xml:space="preserve">   -7.62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190.78</w:t>
            </w:r>
          </w:p>
        </w:tc>
        <w:tc>
          <w:tcPr>
            <w:tcW w:type="dxa" w:w="2340"/>
          </w:tcPr>
          <w:p>
            <w:r>
              <w:t xml:space="preserve">  182.30</w:t>
            </w:r>
          </w:p>
        </w:tc>
        <w:tc>
          <w:tcPr>
            <w:tcW w:type="dxa" w:w="2340"/>
          </w:tcPr>
          <w:p>
            <w:r>
              <w:t xml:space="preserve">   -4.45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78.62</w:t>
            </w:r>
          </w:p>
        </w:tc>
        <w:tc>
          <w:tcPr>
            <w:tcW w:type="dxa" w:w="2340"/>
          </w:tcPr>
          <w:p>
            <w:r>
              <w:t xml:space="preserve">   73.22</w:t>
            </w:r>
          </w:p>
        </w:tc>
        <w:tc>
          <w:tcPr>
            <w:tcW w:type="dxa" w:w="2340"/>
          </w:tcPr>
          <w:p>
            <w:r>
              <w:t xml:space="preserve">   -6.87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85.22</w:t>
            </w:r>
          </w:p>
        </w:tc>
        <w:tc>
          <w:tcPr>
            <w:tcW w:type="dxa" w:w="2340"/>
          </w:tcPr>
          <w:p>
            <w:r>
              <w:t xml:space="preserve">   84.37</w:t>
            </w:r>
          </w:p>
        </w:tc>
        <w:tc>
          <w:tcPr>
            <w:tcW w:type="dxa" w:w="2340"/>
          </w:tcPr>
          <w:p>
            <w:r>
              <w:t xml:space="preserve">   -1.00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84.78</w:t>
            </w:r>
          </w:p>
        </w:tc>
        <w:tc>
          <w:tcPr>
            <w:tcW w:type="dxa" w:w="2340"/>
          </w:tcPr>
          <w:p>
            <w:r>
              <w:t xml:space="preserve">   82.99</w:t>
            </w:r>
          </w:p>
        </w:tc>
        <w:tc>
          <w:tcPr>
            <w:tcW w:type="dxa" w:w="2340"/>
          </w:tcPr>
          <w:p>
            <w:r>
              <w:t xml:space="preserve">   -2.11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63.70</w:t>
            </w:r>
          </w:p>
        </w:tc>
        <w:tc>
          <w:tcPr>
            <w:tcW w:type="dxa" w:w="2340"/>
          </w:tcPr>
          <w:p>
            <w:r>
              <w:t xml:space="preserve">   54.80</w:t>
            </w:r>
          </w:p>
        </w:tc>
        <w:tc>
          <w:tcPr>
            <w:tcW w:type="dxa" w:w="2340"/>
          </w:tcPr>
          <w:p>
            <w:r>
              <w:t xml:space="preserve">  -13.96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39.57</w:t>
            </w:r>
          </w:p>
        </w:tc>
        <w:tc>
          <w:tcPr>
            <w:tcW w:type="dxa" w:w="2340"/>
          </w:tcPr>
          <w:p>
            <w:r>
              <w:t xml:space="preserve">   40.13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31.42</w:t>
            </w:r>
          </w:p>
        </w:tc>
        <w:tc>
          <w:tcPr>
            <w:tcW w:type="dxa" w:w="2340"/>
          </w:tcPr>
          <w:p>
            <w:r>
              <w:t xml:space="preserve">   28.80</w:t>
            </w:r>
          </w:p>
        </w:tc>
        <w:tc>
          <w:tcPr>
            <w:tcW w:type="dxa" w:w="2340"/>
          </w:tcPr>
          <w:p>
            <w:r>
              <w:t xml:space="preserve">   -8.32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29.19</w:t>
            </w:r>
          </w:p>
        </w:tc>
        <w:tc>
          <w:tcPr>
            <w:tcW w:type="dxa" w:w="2340"/>
          </w:tcPr>
          <w:p>
            <w:r>
              <w:t xml:space="preserve">   30.07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26.25</w:t>
            </w:r>
          </w:p>
        </w:tc>
        <w:tc>
          <w:tcPr>
            <w:tcW w:type="dxa" w:w="2340"/>
          </w:tcPr>
          <w:p>
            <w:r>
              <w:t xml:space="preserve">   22.76</w:t>
            </w:r>
          </w:p>
        </w:tc>
        <w:tc>
          <w:tcPr>
            <w:tcW w:type="dxa" w:w="2340"/>
          </w:tcPr>
          <w:p>
            <w:r>
              <w:t xml:space="preserve">  -13.28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22.60</w:t>
            </w:r>
          </w:p>
        </w:tc>
        <w:tc>
          <w:tcPr>
            <w:tcW w:type="dxa" w:w="2340"/>
          </w:tcPr>
          <w:p>
            <w:r>
              <w:t xml:space="preserve">   15.53</w:t>
            </w:r>
          </w:p>
        </w:tc>
        <w:tc>
          <w:tcPr>
            <w:tcW w:type="dxa" w:w="2340"/>
          </w:tcPr>
          <w:p>
            <w:r>
              <w:t xml:space="preserve">  -31.27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25.91</w:t>
            </w:r>
          </w:p>
        </w:tc>
        <w:tc>
          <w:tcPr>
            <w:tcW w:type="dxa" w:w="2340"/>
          </w:tcPr>
          <w:p>
            <w:r>
              <w:t xml:space="preserve">   21.67</w:t>
            </w:r>
          </w:p>
        </w:tc>
        <w:tc>
          <w:tcPr>
            <w:tcW w:type="dxa" w:w="2340"/>
          </w:tcPr>
          <w:p>
            <w:r>
              <w:t xml:space="preserve">  -16.36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40.90</w:t>
            </w:r>
          </w:p>
        </w:tc>
        <w:tc>
          <w:tcPr>
            <w:tcW w:type="dxa" w:w="2340"/>
          </w:tcPr>
          <w:p>
            <w:r>
              <w:t xml:space="preserve">   31.83</w:t>
            </w:r>
          </w:p>
        </w:tc>
        <w:tc>
          <w:tcPr>
            <w:tcW w:type="dxa" w:w="2340"/>
          </w:tcPr>
          <w:p>
            <w:r>
              <w:t xml:space="preserve">  -22.16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60.26</w:t>
            </w:r>
          </w:p>
        </w:tc>
        <w:tc>
          <w:tcPr>
            <w:tcW w:type="dxa" w:w="2340"/>
          </w:tcPr>
          <w:p>
            <w:r>
              <w:t xml:space="preserve">   52.67</w:t>
            </w:r>
          </w:p>
        </w:tc>
        <w:tc>
          <w:tcPr>
            <w:tcW w:type="dxa" w:w="2340"/>
          </w:tcPr>
          <w:p>
            <w:r>
              <w:t xml:space="preserve">  -12.59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68.88</w:t>
            </w:r>
          </w:p>
        </w:tc>
        <w:tc>
          <w:tcPr>
            <w:tcW w:type="dxa" w:w="2340"/>
          </w:tcPr>
          <w:p>
            <w:r>
              <w:t xml:space="preserve">   95.70</w:t>
            </w:r>
          </w:p>
        </w:tc>
        <w:tc>
          <w:tcPr>
            <w:tcW w:type="dxa" w:w="2340"/>
          </w:tcPr>
          <w:p>
            <w:r>
              <w:t xml:space="preserve">   38.95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-59.70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-55.04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-67.45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10.33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-51.83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167.97</w:t>
            </w:r>
          </w:p>
        </w:tc>
        <w:tc>
          <w:tcPr>
            <w:tcW w:type="dxa" w:w="2340"/>
          </w:tcPr>
          <w:p>
            <w:r>
              <w:t xml:space="preserve">  151.11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270.90</w:t>
            </w:r>
          </w:p>
        </w:tc>
        <w:tc>
          <w:tcPr>
            <w:tcW w:type="dxa" w:w="2340"/>
          </w:tcPr>
          <w:p>
            <w:r>
              <w:t xml:space="preserve">  248.24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87.98</w:t>
            </w:r>
          </w:p>
        </w:tc>
        <w:tc>
          <w:tcPr>
            <w:tcW w:type="dxa" w:w="2340"/>
          </w:tcPr>
          <w:p>
            <w:r>
              <w:t xml:space="preserve">   46.11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321.32</w:t>
            </w:r>
          </w:p>
        </w:tc>
        <w:tc>
          <w:tcPr>
            <w:tcW w:type="dxa" w:w="2340"/>
          </w:tcPr>
          <w:p>
            <w:r>
              <w:t xml:space="preserve">  313.50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110.83</w:t>
            </w:r>
          </w:p>
        </w:tc>
        <w:tc>
          <w:tcPr>
            <w:tcW w:type="dxa" w:w="2340"/>
          </w:tcPr>
          <w:p>
            <w:r>
              <w:t xml:space="preserve">   96.25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16.59</w:t>
            </w:r>
          </w:p>
        </w:tc>
        <w:tc>
          <w:tcPr>
            <w:tcW w:type="dxa" w:w="2340"/>
          </w:tcPr>
          <w:p>
            <w:r>
              <w:t xml:space="preserve">   17.83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4435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03130005-13: Daily flow for HSFP reach 24 and USGS station 02344350.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4435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03130005-14: Daily exceedance for HSFP reach 24 and USGS station 02344350.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4435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03130005-15: Monthly flow for HSFP reach 24 and USGS station 02344350.</w:t>
      </w:r>
    </w:p>
    <w:p>
      <w:pPr>
        <w:pStyle w:val="Heading2"/>
      </w:pPr>
      <w:r>
        <w:t>HSPF Reach 27, USGS Gauge 02344396</w:t>
      </w:r>
    </w:p>
    <w:p>
      <w:pPr>
        <w:pStyle w:val="Caption-Table"/>
      </w:pPr>
      <w:r>
        <w:t>Table 03130005-9: Comparison Statistics Between HSPF Reach 27 and USGS Gauge 02344396.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-7.80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38.46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03130005-10: Hydrologic Indices Between USGS Gauge 02344396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02344396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180.48</w:t>
            </w:r>
          </w:p>
        </w:tc>
        <w:tc>
          <w:tcPr>
            <w:tcW w:type="dxa" w:w="2340"/>
          </w:tcPr>
          <w:p>
            <w:r>
              <w:t xml:space="preserve">  170.84</w:t>
            </w:r>
          </w:p>
        </w:tc>
        <w:tc>
          <w:tcPr>
            <w:tcW w:type="dxa" w:w="2340"/>
          </w:tcPr>
          <w:p>
            <w:r>
              <w:t xml:space="preserve">   -5.34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68.00</w:t>
            </w:r>
          </w:p>
        </w:tc>
        <w:tc>
          <w:tcPr>
            <w:tcW w:type="dxa" w:w="2340"/>
          </w:tcPr>
          <w:p>
            <w:r>
              <w:t xml:space="preserve">   81.27</w:t>
            </w:r>
          </w:p>
        </w:tc>
        <w:tc>
          <w:tcPr>
            <w:tcW w:type="dxa" w:w="2340"/>
          </w:tcPr>
          <w:p>
            <w:r>
              <w:t xml:space="preserve">   19.51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178.41</w:t>
            </w:r>
          </w:p>
        </w:tc>
        <w:tc>
          <w:tcPr>
            <w:tcW w:type="dxa" w:w="2340"/>
          </w:tcPr>
          <w:p>
            <w:r>
              <w:t xml:space="preserve">  151.80</w:t>
            </w:r>
          </w:p>
        </w:tc>
        <w:tc>
          <w:tcPr>
            <w:tcW w:type="dxa" w:w="2340"/>
          </w:tcPr>
          <w:p>
            <w:r>
              <w:t xml:space="preserve">  -14.91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139.42</w:t>
            </w:r>
          </w:p>
        </w:tc>
        <w:tc>
          <w:tcPr>
            <w:tcW w:type="dxa" w:w="2340"/>
          </w:tcPr>
          <w:p>
            <w:r>
              <w:t xml:space="preserve">  114.29</w:t>
            </w:r>
          </w:p>
        </w:tc>
        <w:tc>
          <w:tcPr>
            <w:tcW w:type="dxa" w:w="2340"/>
          </w:tcPr>
          <w:p>
            <w:r>
              <w:t xml:space="preserve">  -18.03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2.65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  <w:tc>
          <w:tcPr>
            <w:tcW w:type="dxa" w:w="2340"/>
          </w:tcPr>
          <w:p>
            <w:r>
              <w:t xml:space="preserve">  -20.80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6.08</w:t>
            </w:r>
          </w:p>
        </w:tc>
        <w:tc>
          <w:tcPr>
            <w:tcW w:type="dxa" w:w="2340"/>
          </w:tcPr>
          <w:p>
            <w:r>
              <w:t xml:space="preserve">    4.57</w:t>
            </w:r>
          </w:p>
        </w:tc>
        <w:tc>
          <w:tcPr>
            <w:tcW w:type="dxa" w:w="2340"/>
          </w:tcPr>
          <w:p>
            <w:r>
              <w:t xml:space="preserve">  -24.85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  2.67</w:t>
            </w:r>
          </w:p>
        </w:tc>
        <w:tc>
          <w:tcPr>
            <w:tcW w:type="dxa" w:w="2340"/>
          </w:tcPr>
          <w:p>
            <w:r>
              <w:t xml:space="preserve">   13.67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  <w:tc>
          <w:tcPr>
            <w:tcW w:type="dxa" w:w="2340"/>
          </w:tcPr>
          <w:p>
            <w:r>
              <w:t xml:space="preserve">   25.20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217.18</w:t>
            </w:r>
          </w:p>
        </w:tc>
        <w:tc>
          <w:tcPr>
            <w:tcW w:type="dxa" w:w="2340"/>
          </w:tcPr>
          <w:p>
            <w:r>
              <w:t xml:space="preserve">  220.04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241.89</w:t>
            </w:r>
          </w:p>
        </w:tc>
        <w:tc>
          <w:tcPr>
            <w:tcW w:type="dxa" w:w="2340"/>
          </w:tcPr>
          <w:p>
            <w:r>
              <w:t xml:space="preserve">  246.40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307.57</w:t>
            </w:r>
          </w:p>
        </w:tc>
        <w:tc>
          <w:tcPr>
            <w:tcW w:type="dxa" w:w="2340"/>
          </w:tcPr>
          <w:p>
            <w:r>
              <w:t xml:space="preserve">  297.55</w:t>
            </w:r>
          </w:p>
        </w:tc>
        <w:tc>
          <w:tcPr>
            <w:tcW w:type="dxa" w:w="2340"/>
          </w:tcPr>
          <w:p>
            <w:r>
              <w:t xml:space="preserve">   -3.26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191.47</w:t>
            </w:r>
          </w:p>
        </w:tc>
        <w:tc>
          <w:tcPr>
            <w:tcW w:type="dxa" w:w="2340"/>
          </w:tcPr>
          <w:p>
            <w:r>
              <w:t xml:space="preserve">  170.11</w:t>
            </w:r>
          </w:p>
        </w:tc>
        <w:tc>
          <w:tcPr>
            <w:tcW w:type="dxa" w:w="2340"/>
          </w:tcPr>
          <w:p>
            <w:r>
              <w:t xml:space="preserve">  -11.16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130.85</w:t>
            </w:r>
          </w:p>
        </w:tc>
        <w:tc>
          <w:tcPr>
            <w:tcW w:type="dxa" w:w="2340"/>
          </w:tcPr>
          <w:p>
            <w:r>
              <w:t xml:space="preserve">  138.87</w:t>
            </w:r>
          </w:p>
        </w:tc>
        <w:tc>
          <w:tcPr>
            <w:tcW w:type="dxa" w:w="2340"/>
          </w:tcPr>
          <w:p>
            <w:r>
              <w:t xml:space="preserve">    6.13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90.62</w:t>
            </w:r>
          </w:p>
        </w:tc>
        <w:tc>
          <w:tcPr>
            <w:tcW w:type="dxa" w:w="2340"/>
          </w:tcPr>
          <w:p>
            <w:r>
              <w:t xml:space="preserve">   74.17</w:t>
            </w:r>
          </w:p>
        </w:tc>
        <w:tc>
          <w:tcPr>
            <w:tcW w:type="dxa" w:w="2340"/>
          </w:tcPr>
          <w:p>
            <w:r>
              <w:t xml:space="preserve">  -18.15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100.56</w:t>
            </w:r>
          </w:p>
        </w:tc>
        <w:tc>
          <w:tcPr>
            <w:tcW w:type="dxa" w:w="2340"/>
          </w:tcPr>
          <w:p>
            <w:r>
              <w:t xml:space="preserve">  100.26</w:t>
            </w:r>
          </w:p>
        </w:tc>
        <w:tc>
          <w:tcPr>
            <w:tcW w:type="dxa" w:w="2340"/>
          </w:tcPr>
          <w:p>
            <w:r>
              <w:t xml:space="preserve">   -0.30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98.40</w:t>
            </w:r>
          </w:p>
        </w:tc>
        <w:tc>
          <w:tcPr>
            <w:tcW w:type="dxa" w:w="2340"/>
          </w:tcPr>
          <w:p>
            <w:r>
              <w:t xml:space="preserve">   58.58</w:t>
            </w:r>
          </w:p>
        </w:tc>
        <w:tc>
          <w:tcPr>
            <w:tcW w:type="dxa" w:w="2340"/>
          </w:tcPr>
          <w:p>
            <w:r>
              <w:t xml:space="preserve">  -40.47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66.95</w:t>
            </w:r>
          </w:p>
        </w:tc>
        <w:tc>
          <w:tcPr>
            <w:tcW w:type="dxa" w:w="2340"/>
          </w:tcPr>
          <w:p>
            <w:r>
              <w:t xml:space="preserve">   72.72</w:t>
            </w:r>
          </w:p>
        </w:tc>
        <w:tc>
          <w:tcPr>
            <w:tcW w:type="dxa" w:w="2340"/>
          </w:tcPr>
          <w:p>
            <w:r>
              <w:t xml:space="preserve">    8.61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104.64</w:t>
            </w:r>
          </w:p>
        </w:tc>
        <w:tc>
          <w:tcPr>
            <w:tcW w:type="dxa" w:w="2340"/>
          </w:tcPr>
          <w:p>
            <w:r>
              <w:t xml:space="preserve">  109.00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121.79</w:t>
            </w:r>
          </w:p>
        </w:tc>
        <w:tc>
          <w:tcPr>
            <w:tcW w:type="dxa" w:w="2340"/>
          </w:tcPr>
          <w:p>
            <w:r>
              <w:t xml:space="preserve">  111.89</w:t>
            </w:r>
          </w:p>
        </w:tc>
        <w:tc>
          <w:tcPr>
            <w:tcW w:type="dxa" w:w="2340"/>
          </w:tcPr>
          <w:p>
            <w:r>
              <w:t xml:space="preserve">   -8.13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271.97</w:t>
            </w:r>
          </w:p>
        </w:tc>
        <w:tc>
          <w:tcPr>
            <w:tcW w:type="dxa" w:w="2340"/>
          </w:tcPr>
          <w:p>
            <w:r>
              <w:t xml:space="preserve">  260.74</w:t>
            </w:r>
          </w:p>
        </w:tc>
        <w:tc>
          <w:tcPr>
            <w:tcW w:type="dxa" w:w="2340"/>
          </w:tcPr>
          <w:p>
            <w:r>
              <w:t xml:space="preserve">   -4.13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91.29</w:t>
            </w:r>
          </w:p>
        </w:tc>
        <w:tc>
          <w:tcPr>
            <w:tcW w:type="dxa" w:w="2340"/>
          </w:tcPr>
          <w:p>
            <w:r>
              <w:t xml:space="preserve">  103.03</w:t>
            </w:r>
          </w:p>
        </w:tc>
        <w:tc>
          <w:tcPr>
            <w:tcW w:type="dxa" w:w="2340"/>
          </w:tcPr>
          <w:p>
            <w:r>
              <w:t xml:space="preserve">   12.86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78.83</w:t>
            </w:r>
          </w:p>
        </w:tc>
        <w:tc>
          <w:tcPr>
            <w:tcW w:type="dxa" w:w="2340"/>
          </w:tcPr>
          <w:p>
            <w:r>
              <w:t xml:space="preserve">   82.19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84.33</w:t>
            </w:r>
          </w:p>
        </w:tc>
        <w:tc>
          <w:tcPr>
            <w:tcW w:type="dxa" w:w="2340"/>
          </w:tcPr>
          <w:p>
            <w:r>
              <w:t xml:space="preserve">  109.90</w:t>
            </w:r>
          </w:p>
        </w:tc>
        <w:tc>
          <w:tcPr>
            <w:tcW w:type="dxa" w:w="2340"/>
          </w:tcPr>
          <w:p>
            <w:r>
              <w:t xml:space="preserve">   30.31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62.83</w:t>
            </w:r>
          </w:p>
        </w:tc>
        <w:tc>
          <w:tcPr>
            <w:tcW w:type="dxa" w:w="2340"/>
          </w:tcPr>
          <w:p>
            <w:r>
              <w:t xml:space="preserve">   73.87</w:t>
            </w:r>
          </w:p>
        </w:tc>
        <w:tc>
          <w:tcPr>
            <w:tcW w:type="dxa" w:w="2340"/>
          </w:tcPr>
          <w:p>
            <w:r>
              <w:t xml:space="preserve">   17.56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42.00</w:t>
            </w:r>
          </w:p>
        </w:tc>
        <w:tc>
          <w:tcPr>
            <w:tcW w:type="dxa" w:w="2340"/>
          </w:tcPr>
          <w:p>
            <w:r>
              <w:t xml:space="preserve">   52.43</w:t>
            </w:r>
          </w:p>
        </w:tc>
        <w:tc>
          <w:tcPr>
            <w:tcW w:type="dxa" w:w="2340"/>
          </w:tcPr>
          <w:p>
            <w:r>
              <w:t xml:space="preserve">   24.84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23.97</w:t>
            </w:r>
          </w:p>
        </w:tc>
        <w:tc>
          <w:tcPr>
            <w:tcW w:type="dxa" w:w="2340"/>
          </w:tcPr>
          <w:p>
            <w:r>
              <w:t xml:space="preserve">   29.58</w:t>
            </w:r>
          </w:p>
        </w:tc>
        <w:tc>
          <w:tcPr>
            <w:tcW w:type="dxa" w:w="2340"/>
          </w:tcPr>
          <w:p>
            <w:r>
              <w:t xml:space="preserve">   23.40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28.57</w:t>
            </w:r>
          </w:p>
        </w:tc>
        <w:tc>
          <w:tcPr>
            <w:tcW w:type="dxa" w:w="2340"/>
          </w:tcPr>
          <w:p>
            <w:r>
              <w:t xml:space="preserve">   26.94</w:t>
            </w:r>
          </w:p>
        </w:tc>
        <w:tc>
          <w:tcPr>
            <w:tcW w:type="dxa" w:w="2340"/>
          </w:tcPr>
          <w:p>
            <w:r>
              <w:t xml:space="preserve">   -5.70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23.35</w:t>
            </w:r>
          </w:p>
        </w:tc>
        <w:tc>
          <w:tcPr>
            <w:tcW w:type="dxa" w:w="2340"/>
          </w:tcPr>
          <w:p>
            <w:r>
              <w:t xml:space="preserve">   20.49</w:t>
            </w:r>
          </w:p>
        </w:tc>
        <w:tc>
          <w:tcPr>
            <w:tcW w:type="dxa" w:w="2340"/>
          </w:tcPr>
          <w:p>
            <w:r>
              <w:t xml:space="preserve">  -12.24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17.78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  <w:tc>
          <w:tcPr>
            <w:tcW w:type="dxa" w:w="2340"/>
          </w:tcPr>
          <w:p>
            <w:r>
              <w:t xml:space="preserve">  -30.91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22.83</w:t>
            </w:r>
          </w:p>
        </w:tc>
        <w:tc>
          <w:tcPr>
            <w:tcW w:type="dxa" w:w="2340"/>
          </w:tcPr>
          <w:p>
            <w:r>
              <w:t xml:space="preserve">   22.89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34.14</w:t>
            </w:r>
          </w:p>
        </w:tc>
        <w:tc>
          <w:tcPr>
            <w:tcW w:type="dxa" w:w="2340"/>
          </w:tcPr>
          <w:p>
            <w:r>
              <w:t xml:space="preserve">   28.89</w:t>
            </w:r>
          </w:p>
        </w:tc>
        <w:tc>
          <w:tcPr>
            <w:tcW w:type="dxa" w:w="2340"/>
          </w:tcPr>
          <w:p>
            <w:r>
              <w:t xml:space="preserve">  -15.40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50.00</w:t>
            </w:r>
          </w:p>
        </w:tc>
        <w:tc>
          <w:tcPr>
            <w:tcW w:type="dxa" w:w="2340"/>
          </w:tcPr>
          <w:p>
            <w:r>
              <w:t xml:space="preserve">   40.51</w:t>
            </w:r>
          </w:p>
        </w:tc>
        <w:tc>
          <w:tcPr>
            <w:tcW w:type="dxa" w:w="2340"/>
          </w:tcPr>
          <w:p>
            <w:r>
              <w:t xml:space="preserve">  -18.98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83.79</w:t>
            </w:r>
          </w:p>
        </w:tc>
        <w:tc>
          <w:tcPr>
            <w:tcW w:type="dxa" w:w="2340"/>
          </w:tcPr>
          <w:p>
            <w:r>
              <w:t xml:space="preserve">  112.71</w:t>
            </w:r>
          </w:p>
        </w:tc>
        <w:tc>
          <w:tcPr>
            <w:tcW w:type="dxa" w:w="2340"/>
          </w:tcPr>
          <w:p>
            <w:r>
              <w:t xml:space="preserve">   34.51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-57.22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-56.40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-75.29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17.69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-52.56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155.79</w:t>
            </w:r>
          </w:p>
        </w:tc>
        <w:tc>
          <w:tcPr>
            <w:tcW w:type="dxa" w:w="2340"/>
          </w:tcPr>
          <w:p>
            <w:r>
              <w:t xml:space="preserve">  153.07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207.38</w:t>
            </w:r>
          </w:p>
        </w:tc>
        <w:tc>
          <w:tcPr>
            <w:tcW w:type="dxa" w:w="2340"/>
          </w:tcPr>
          <w:p>
            <w:r>
              <w:t xml:space="preserve">  232.75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85.67</w:t>
            </w:r>
          </w:p>
        </w:tc>
        <w:tc>
          <w:tcPr>
            <w:tcW w:type="dxa" w:w="2340"/>
          </w:tcPr>
          <w:p>
            <w:r>
              <w:t xml:space="preserve">   45.20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267.91</w:t>
            </w:r>
          </w:p>
        </w:tc>
        <w:tc>
          <w:tcPr>
            <w:tcW w:type="dxa" w:w="2340"/>
          </w:tcPr>
          <w:p>
            <w:r>
              <w:t xml:space="preserve">  276.44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106.29</w:t>
            </w:r>
          </w:p>
        </w:tc>
        <w:tc>
          <w:tcPr>
            <w:tcW w:type="dxa" w:w="2340"/>
          </w:tcPr>
          <w:p>
            <w:r>
              <w:t xml:space="preserve">   83.43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33.05</w:t>
            </w:r>
          </w:p>
        </w:tc>
        <w:tc>
          <w:tcPr>
            <w:tcW w:type="dxa" w:w="2340"/>
          </w:tcPr>
          <w:p>
            <w:r>
              <w:t xml:space="preserve">   31.00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44396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03130005-16: Daily flow for HSFP reach 27 and USGS station 02344396.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44396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03130005-17: Daily exceedance for HSFP reach 27 and USGS station 02344396.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44396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03130005-18: Monthly flow for HSFP reach 27 and USGS station 02344396.</w:t>
      </w:r>
    </w:p>
    <w:p>
      <w:pPr>
        <w:pStyle w:val="Heading2"/>
      </w:pPr>
      <w:r>
        <w:t>HSPF Reach 33, USGS Gauge 02344500</w:t>
      </w:r>
    </w:p>
    <w:p>
      <w:pPr>
        <w:pStyle w:val="Caption-Table"/>
      </w:pPr>
      <w:r>
        <w:t>Table 03130005-11: Comparison Statistics Between HSPF Reach 33 and USGS Gauge 02344500.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4.22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122.89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03130005-12: Hydrologic Indices Between USGS Gauge 02344500 and HSPF Reach 33.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02344500</w:t>
            </w:r>
          </w:p>
        </w:tc>
        <w:tc>
          <w:tcPr>
            <w:tcW w:type="dxa" w:w="2340"/>
          </w:tcPr>
          <w:p>
            <w:r>
              <w:t>Simulated</w:t>
              <w:br/>
              <w:t>Reach 33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302.40</w:t>
            </w:r>
          </w:p>
        </w:tc>
        <w:tc>
          <w:tcPr>
            <w:tcW w:type="dxa" w:w="2340"/>
          </w:tcPr>
          <w:p>
            <w:r>
              <w:t xml:space="preserve">  307.90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136.00</w:t>
            </w:r>
          </w:p>
        </w:tc>
        <w:tc>
          <w:tcPr>
            <w:tcW w:type="dxa" w:w="2340"/>
          </w:tcPr>
          <w:p>
            <w:r>
              <w:t xml:space="preserve">  156.36</w:t>
            </w:r>
          </w:p>
        </w:tc>
        <w:tc>
          <w:tcPr>
            <w:tcW w:type="dxa" w:w="2340"/>
          </w:tcPr>
          <w:p>
            <w:r>
              <w:t xml:space="preserve">   14.97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176.68</w:t>
            </w:r>
          </w:p>
        </w:tc>
        <w:tc>
          <w:tcPr>
            <w:tcW w:type="dxa" w:w="2340"/>
          </w:tcPr>
          <w:p>
            <w:r>
              <w:t xml:space="preserve">  142.32</w:t>
            </w:r>
          </w:p>
        </w:tc>
        <w:tc>
          <w:tcPr>
            <w:tcW w:type="dxa" w:w="2340"/>
          </w:tcPr>
          <w:p>
            <w:r>
              <w:t xml:space="preserve">  -19.45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116.38</w:t>
            </w:r>
          </w:p>
        </w:tc>
        <w:tc>
          <w:tcPr>
            <w:tcW w:type="dxa" w:w="2340"/>
          </w:tcPr>
          <w:p>
            <w:r>
              <w:t xml:space="preserve">  103.22</w:t>
            </w:r>
          </w:p>
        </w:tc>
        <w:tc>
          <w:tcPr>
            <w:tcW w:type="dxa" w:w="2340"/>
          </w:tcPr>
          <w:p>
            <w:r>
              <w:t xml:space="preserve">  -11.31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  <w:tc>
          <w:tcPr>
            <w:tcW w:type="dxa" w:w="2340"/>
          </w:tcPr>
          <w:p>
            <w:r>
              <w:t xml:space="preserve">  -11.44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  <w:tc>
          <w:tcPr>
            <w:tcW w:type="dxa" w:w="2340"/>
          </w:tcPr>
          <w:p>
            <w:r>
              <w:t xml:space="preserve">    4.01</w:t>
            </w:r>
          </w:p>
        </w:tc>
        <w:tc>
          <w:tcPr>
            <w:tcW w:type="dxa" w:w="2340"/>
          </w:tcPr>
          <w:p>
            <w:r>
              <w:t xml:space="preserve">  -16.44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2.46</w:t>
            </w:r>
          </w:p>
        </w:tc>
        <w:tc>
          <w:tcPr>
            <w:tcW w:type="dxa" w:w="2340"/>
          </w:tcPr>
          <w:p>
            <w:r>
              <w:t xml:space="preserve">    2.28</w:t>
            </w:r>
          </w:p>
        </w:tc>
        <w:tc>
          <w:tcPr>
            <w:tcW w:type="dxa" w:w="2340"/>
          </w:tcPr>
          <w:p>
            <w:r>
              <w:t xml:space="preserve">   -7.41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1.86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 -4.30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395.97</w:t>
            </w:r>
          </w:p>
        </w:tc>
        <w:tc>
          <w:tcPr>
            <w:tcW w:type="dxa" w:w="2340"/>
          </w:tcPr>
          <w:p>
            <w:r>
              <w:t xml:space="preserve">  413.20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501.85</w:t>
            </w:r>
          </w:p>
        </w:tc>
        <w:tc>
          <w:tcPr>
            <w:tcW w:type="dxa" w:w="2340"/>
          </w:tcPr>
          <w:p>
            <w:r>
              <w:t xml:space="preserve">  525.48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584.66</w:t>
            </w:r>
          </w:p>
        </w:tc>
        <w:tc>
          <w:tcPr>
            <w:tcW w:type="dxa" w:w="2340"/>
          </w:tcPr>
          <w:p>
            <w:r>
              <w:t xml:space="preserve">  578.92</w:t>
            </w:r>
          </w:p>
        </w:tc>
        <w:tc>
          <w:tcPr>
            <w:tcW w:type="dxa" w:w="2340"/>
          </w:tcPr>
          <w:p>
            <w:r>
              <w:t xml:space="preserve">   -0.98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313.00</w:t>
            </w:r>
          </w:p>
        </w:tc>
        <w:tc>
          <w:tcPr>
            <w:tcW w:type="dxa" w:w="2340"/>
          </w:tcPr>
          <w:p>
            <w:r>
              <w:t xml:space="preserve">  297.60</w:t>
            </w:r>
          </w:p>
        </w:tc>
        <w:tc>
          <w:tcPr>
            <w:tcW w:type="dxa" w:w="2340"/>
          </w:tcPr>
          <w:p>
            <w:r>
              <w:t xml:space="preserve">   -4.92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226.34</w:t>
            </w:r>
          </w:p>
        </w:tc>
        <w:tc>
          <w:tcPr>
            <w:tcW w:type="dxa" w:w="2340"/>
          </w:tcPr>
          <w:p>
            <w:r>
              <w:t xml:space="preserve">  240.26</w:t>
            </w:r>
          </w:p>
        </w:tc>
        <w:tc>
          <w:tcPr>
            <w:tcW w:type="dxa" w:w="2340"/>
          </w:tcPr>
          <w:p>
            <w:r>
              <w:t xml:space="preserve">    6.15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181.17</w:t>
            </w:r>
          </w:p>
        </w:tc>
        <w:tc>
          <w:tcPr>
            <w:tcW w:type="dxa" w:w="2340"/>
          </w:tcPr>
          <w:p>
            <w:r>
              <w:t xml:space="preserve">  178.97</w:t>
            </w:r>
          </w:p>
        </w:tc>
        <w:tc>
          <w:tcPr>
            <w:tcW w:type="dxa" w:w="2340"/>
          </w:tcPr>
          <w:p>
            <w:r>
              <w:t xml:space="preserve">   -1.22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303.56</w:t>
            </w:r>
          </w:p>
        </w:tc>
        <w:tc>
          <w:tcPr>
            <w:tcW w:type="dxa" w:w="2340"/>
          </w:tcPr>
          <w:p>
            <w:r>
              <w:t xml:space="preserve">  252.21</w:t>
            </w:r>
          </w:p>
        </w:tc>
        <w:tc>
          <w:tcPr>
            <w:tcW w:type="dxa" w:w="2340"/>
          </w:tcPr>
          <w:p>
            <w:r>
              <w:t xml:space="preserve">  -16.92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127.80</w:t>
            </w:r>
          </w:p>
        </w:tc>
        <w:tc>
          <w:tcPr>
            <w:tcW w:type="dxa" w:w="2340"/>
          </w:tcPr>
          <w:p>
            <w:r>
              <w:t xml:space="preserve">  127.21</w:t>
            </w:r>
          </w:p>
        </w:tc>
        <w:tc>
          <w:tcPr>
            <w:tcW w:type="dxa" w:w="2340"/>
          </w:tcPr>
          <w:p>
            <w:r>
              <w:t xml:space="preserve">   -0.47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152.48</w:t>
            </w:r>
          </w:p>
        </w:tc>
        <w:tc>
          <w:tcPr>
            <w:tcW w:type="dxa" w:w="2340"/>
          </w:tcPr>
          <w:p>
            <w:r>
              <w:t xml:space="preserve">  176.83</w:t>
            </w:r>
          </w:p>
        </w:tc>
        <w:tc>
          <w:tcPr>
            <w:tcW w:type="dxa" w:w="2340"/>
          </w:tcPr>
          <w:p>
            <w:r>
              <w:t xml:space="preserve">   15.97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170.34</w:t>
            </w:r>
          </w:p>
        </w:tc>
        <w:tc>
          <w:tcPr>
            <w:tcW w:type="dxa" w:w="2340"/>
          </w:tcPr>
          <w:p>
            <w:r>
              <w:t xml:space="preserve">  180.10</w:t>
            </w:r>
          </w:p>
        </w:tc>
        <w:tc>
          <w:tcPr>
            <w:tcW w:type="dxa" w:w="2340"/>
          </w:tcPr>
          <w:p>
            <w:r>
              <w:t xml:space="preserve">    5.73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253.70</w:t>
            </w:r>
          </w:p>
        </w:tc>
        <w:tc>
          <w:tcPr>
            <w:tcW w:type="dxa" w:w="2340"/>
          </w:tcPr>
          <w:p>
            <w:r>
              <w:t xml:space="preserve">  262.59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318.72</w:t>
            </w:r>
          </w:p>
        </w:tc>
        <w:tc>
          <w:tcPr>
            <w:tcW w:type="dxa" w:w="2340"/>
          </w:tcPr>
          <w:p>
            <w:r>
              <w:t xml:space="preserve">  344.90</w:t>
            </w:r>
          </w:p>
        </w:tc>
        <w:tc>
          <w:tcPr>
            <w:tcW w:type="dxa" w:w="2340"/>
          </w:tcPr>
          <w:p>
            <w:r>
              <w:t xml:space="preserve">    8.21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170.12</w:t>
            </w:r>
          </w:p>
        </w:tc>
        <w:tc>
          <w:tcPr>
            <w:tcW w:type="dxa" w:w="2340"/>
          </w:tcPr>
          <w:p>
            <w:r>
              <w:t xml:space="preserve">  161.23</w:t>
            </w:r>
          </w:p>
        </w:tc>
        <w:tc>
          <w:tcPr>
            <w:tcW w:type="dxa" w:w="2340"/>
          </w:tcPr>
          <w:p>
            <w:r>
              <w:t xml:space="preserve">   -5.23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160.48</w:t>
            </w:r>
          </w:p>
        </w:tc>
        <w:tc>
          <w:tcPr>
            <w:tcW w:type="dxa" w:w="2340"/>
          </w:tcPr>
          <w:p>
            <w:r>
              <w:t xml:space="preserve">  190.37</w:t>
            </w:r>
          </w:p>
        </w:tc>
        <w:tc>
          <w:tcPr>
            <w:tcW w:type="dxa" w:w="2340"/>
          </w:tcPr>
          <w:p>
            <w:r>
              <w:t xml:space="preserve">   18.63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166.70</w:t>
            </w:r>
          </w:p>
        </w:tc>
        <w:tc>
          <w:tcPr>
            <w:tcW w:type="dxa" w:w="2340"/>
          </w:tcPr>
          <w:p>
            <w:r>
              <w:t xml:space="preserve">  193.00</w:t>
            </w:r>
          </w:p>
        </w:tc>
        <w:tc>
          <w:tcPr>
            <w:tcW w:type="dxa" w:w="2340"/>
          </w:tcPr>
          <w:p>
            <w:r>
              <w:t xml:space="preserve">   15.78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117.35</w:t>
            </w:r>
          </w:p>
        </w:tc>
        <w:tc>
          <w:tcPr>
            <w:tcW w:type="dxa" w:w="2340"/>
          </w:tcPr>
          <w:p>
            <w:r>
              <w:t xml:space="preserve">  129.53</w:t>
            </w:r>
          </w:p>
        </w:tc>
        <w:tc>
          <w:tcPr>
            <w:tcW w:type="dxa" w:w="2340"/>
          </w:tcPr>
          <w:p>
            <w:r>
              <w:t xml:space="preserve">   10.38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65.52</w:t>
            </w:r>
          </w:p>
        </w:tc>
        <w:tc>
          <w:tcPr>
            <w:tcW w:type="dxa" w:w="2340"/>
          </w:tcPr>
          <w:p>
            <w:r>
              <w:t xml:space="preserve">   94.72</w:t>
            </w:r>
          </w:p>
        </w:tc>
        <w:tc>
          <w:tcPr>
            <w:tcW w:type="dxa" w:w="2340"/>
          </w:tcPr>
          <w:p>
            <w:r>
              <w:t xml:space="preserve">   44.56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51.29</w:t>
            </w:r>
          </w:p>
        </w:tc>
        <w:tc>
          <w:tcPr>
            <w:tcW w:type="dxa" w:w="2340"/>
          </w:tcPr>
          <w:p>
            <w:r>
              <w:t xml:space="preserve">   71.65</w:t>
            </w:r>
          </w:p>
        </w:tc>
        <w:tc>
          <w:tcPr>
            <w:tcW w:type="dxa" w:w="2340"/>
          </w:tcPr>
          <w:p>
            <w:r>
              <w:t xml:space="preserve">   39.70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45.37</w:t>
            </w:r>
          </w:p>
        </w:tc>
        <w:tc>
          <w:tcPr>
            <w:tcW w:type="dxa" w:w="2340"/>
          </w:tcPr>
          <w:p>
            <w:r>
              <w:t xml:space="preserve">   68.87</w:t>
            </w:r>
          </w:p>
        </w:tc>
        <w:tc>
          <w:tcPr>
            <w:tcW w:type="dxa" w:w="2340"/>
          </w:tcPr>
          <w:p>
            <w:r>
              <w:t xml:space="preserve">   51.80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36.41</w:t>
            </w:r>
          </w:p>
        </w:tc>
        <w:tc>
          <w:tcPr>
            <w:tcW w:type="dxa" w:w="2340"/>
          </w:tcPr>
          <w:p>
            <w:r>
              <w:t xml:space="preserve">   53.86</w:t>
            </w:r>
          </w:p>
        </w:tc>
        <w:tc>
          <w:tcPr>
            <w:tcW w:type="dxa" w:w="2340"/>
          </w:tcPr>
          <w:p>
            <w:r>
              <w:t xml:space="preserve">   47.94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28.94</w:t>
            </w:r>
          </w:p>
        </w:tc>
        <w:tc>
          <w:tcPr>
            <w:tcW w:type="dxa" w:w="2340"/>
          </w:tcPr>
          <w:p>
            <w:r>
              <w:t xml:space="preserve">   38.13</w:t>
            </w:r>
          </w:p>
        </w:tc>
        <w:tc>
          <w:tcPr>
            <w:tcW w:type="dxa" w:w="2340"/>
          </w:tcPr>
          <w:p>
            <w:r>
              <w:t xml:space="preserve">   31.76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37.70</w:t>
            </w:r>
          </w:p>
        </w:tc>
        <w:tc>
          <w:tcPr>
            <w:tcW w:type="dxa" w:w="2340"/>
          </w:tcPr>
          <w:p>
            <w:r>
              <w:t xml:space="preserve">   50.65</w:t>
            </w:r>
          </w:p>
        </w:tc>
        <w:tc>
          <w:tcPr>
            <w:tcW w:type="dxa" w:w="2340"/>
          </w:tcPr>
          <w:p>
            <w:r>
              <w:t xml:space="preserve">   34.36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69.35</w:t>
            </w:r>
          </w:p>
        </w:tc>
        <w:tc>
          <w:tcPr>
            <w:tcW w:type="dxa" w:w="2340"/>
          </w:tcPr>
          <w:p>
            <w:r>
              <w:t xml:space="preserve">   71.88</w:t>
            </w:r>
          </w:p>
        </w:tc>
        <w:tc>
          <w:tcPr>
            <w:tcW w:type="dxa" w:w="2340"/>
          </w:tcPr>
          <w:p>
            <w:r>
              <w:t xml:space="preserve">    3.65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106.61</w:t>
            </w:r>
          </w:p>
        </w:tc>
        <w:tc>
          <w:tcPr>
            <w:tcW w:type="dxa" w:w="2340"/>
          </w:tcPr>
          <w:p>
            <w:r>
              <w:t xml:space="preserve">  119.71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102.42</w:t>
            </w:r>
          </w:p>
        </w:tc>
        <w:tc>
          <w:tcPr>
            <w:tcW w:type="dxa" w:w="2340"/>
          </w:tcPr>
          <w:p>
            <w:r>
              <w:t xml:space="preserve">   91.71</w:t>
            </w:r>
          </w:p>
        </w:tc>
        <w:tc>
          <w:tcPr>
            <w:tcW w:type="dxa" w:w="2340"/>
          </w:tcPr>
          <w:p>
            <w:r>
              <w:t xml:space="preserve">  -10.46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-14.76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-19.20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23.87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20.51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160.50</w:t>
            </w:r>
          </w:p>
        </w:tc>
        <w:tc>
          <w:tcPr>
            <w:tcW w:type="dxa" w:w="2340"/>
          </w:tcPr>
          <w:p>
            <w:r>
              <w:t xml:space="preserve">  200.43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314.78</w:t>
            </w:r>
          </w:p>
        </w:tc>
        <w:tc>
          <w:tcPr>
            <w:tcW w:type="dxa" w:w="2340"/>
          </w:tcPr>
          <w:p>
            <w:r>
              <w:t xml:space="preserve">  296.61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104.42</w:t>
            </w:r>
          </w:p>
        </w:tc>
        <w:tc>
          <w:tcPr>
            <w:tcW w:type="dxa" w:w="2340"/>
          </w:tcPr>
          <w:p>
            <w:r>
              <w:t xml:space="preserve">   68.06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343.61</w:t>
            </w:r>
          </w:p>
        </w:tc>
        <w:tc>
          <w:tcPr>
            <w:tcW w:type="dxa" w:w="2340"/>
          </w:tcPr>
          <w:p>
            <w:r>
              <w:t xml:space="preserve">  330.04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102.12</w:t>
            </w:r>
          </w:p>
        </w:tc>
        <w:tc>
          <w:tcPr>
            <w:tcW w:type="dxa" w:w="2340"/>
          </w:tcPr>
          <w:p>
            <w:r>
              <w:t xml:space="preserve">   84.04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17.48</w:t>
            </w:r>
          </w:p>
        </w:tc>
        <w:tc>
          <w:tcPr>
            <w:tcW w:type="dxa" w:w="2340"/>
          </w:tcPr>
          <w:p>
            <w:r>
              <w:t xml:space="preserve">   18.94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3445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03130005-19: Daily flow for HSFP reach 33 and USGS station 02344500.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3445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03130005-20: Daily exceedance for HSFP reach 33 and USGS station 02344500.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3445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03130005-21: Monthly flow for HSFP reach 33 and USGS station 02344500.</w:t>
      </w:r>
    </w:p>
    <w:p>
      <w:pPr>
        <w:pStyle w:val="Heading2"/>
      </w:pPr>
      <w:r>
        <w:t>HSPF Reach 36, USGS Gauge 02344872</w:t>
      </w:r>
    </w:p>
    <w:p>
      <w:pPr>
        <w:pStyle w:val="Caption-Table"/>
      </w:pPr>
      <w:r>
        <w:t>Table 03130005-13: Comparison Statistics Between HSPF Reach 36 and USGS Gauge 02344872.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24.56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223.32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03130005-14: Hydrologic Indices Between USGS Gauge 02344872 and HSPF Reach 36.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02344872</w:t>
            </w:r>
          </w:p>
        </w:tc>
        <w:tc>
          <w:tcPr>
            <w:tcW w:type="dxa" w:w="2340"/>
          </w:tcPr>
          <w:p>
            <w:r>
              <w:t>Simulated</w:t>
              <w:br/>
              <w:t>Reach 36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715.94</w:t>
            </w:r>
          </w:p>
        </w:tc>
        <w:tc>
          <w:tcPr>
            <w:tcW w:type="dxa" w:w="2340"/>
          </w:tcPr>
          <w:p>
            <w:r>
              <w:t xml:space="preserve">  750.53</w:t>
            </w:r>
          </w:p>
        </w:tc>
        <w:tc>
          <w:tcPr>
            <w:tcW w:type="dxa" w:w="2340"/>
          </w:tcPr>
          <w:p>
            <w:r>
              <w:t xml:space="preserve">    4.83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357.00</w:t>
            </w:r>
          </w:p>
        </w:tc>
        <w:tc>
          <w:tcPr>
            <w:tcW w:type="dxa" w:w="2340"/>
          </w:tcPr>
          <w:p>
            <w:r>
              <w:t xml:space="preserve">  373.29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148.30</w:t>
            </w:r>
          </w:p>
        </w:tc>
        <w:tc>
          <w:tcPr>
            <w:tcW w:type="dxa" w:w="2340"/>
          </w:tcPr>
          <w:p>
            <w:r>
              <w:t xml:space="preserve">  151.28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113.58</w:t>
            </w:r>
          </w:p>
        </w:tc>
        <w:tc>
          <w:tcPr>
            <w:tcW w:type="dxa" w:w="2340"/>
          </w:tcPr>
          <w:p>
            <w:r>
              <w:t xml:space="preserve">  106.88</w:t>
            </w:r>
          </w:p>
        </w:tc>
        <w:tc>
          <w:tcPr>
            <w:tcW w:type="dxa" w:w="2340"/>
          </w:tcPr>
          <w:p>
            <w:r>
              <w:t xml:space="preserve">   -5.90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  <w:tc>
          <w:tcPr>
            <w:tcW w:type="dxa" w:w="2340"/>
          </w:tcPr>
          <w:p>
            <w:r>
              <w:t xml:space="preserve">    4.09</w:t>
            </w:r>
          </w:p>
        </w:tc>
        <w:tc>
          <w:tcPr>
            <w:tcW w:type="dxa" w:w="2340"/>
          </w:tcPr>
          <w:p>
            <w:r>
              <w:t xml:space="preserve">   -6.06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 -4.36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  <w:tc>
          <w:tcPr>
            <w:tcW w:type="dxa" w:w="2340"/>
          </w:tcPr>
          <w:p>
            <w:r>
              <w:t xml:space="preserve">    1.91</w:t>
            </w:r>
          </w:p>
        </w:tc>
        <w:tc>
          <w:tcPr>
            <w:tcW w:type="dxa" w:w="2340"/>
          </w:tcPr>
          <w:p>
            <w:r>
              <w:t xml:space="preserve">   -2.22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997.81</w:t>
            </w:r>
          </w:p>
        </w:tc>
        <w:tc>
          <w:tcPr>
            <w:tcW w:type="dxa" w:w="2340"/>
          </w:tcPr>
          <w:p>
            <w:r>
              <w:t xml:space="preserve">  935.46</w:t>
            </w:r>
          </w:p>
        </w:tc>
        <w:tc>
          <w:tcPr>
            <w:tcW w:type="dxa" w:w="2340"/>
          </w:tcPr>
          <w:p>
            <w:r>
              <w:t xml:space="preserve">   -6.25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1023.03</w:t>
            </w:r>
          </w:p>
        </w:tc>
        <w:tc>
          <w:tcPr>
            <w:tcW w:type="dxa" w:w="2340"/>
          </w:tcPr>
          <w:p>
            <w:r>
              <w:t xml:space="preserve"> 1067.88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1253.94</w:t>
            </w:r>
          </w:p>
        </w:tc>
        <w:tc>
          <w:tcPr>
            <w:tcW w:type="dxa" w:w="2340"/>
          </w:tcPr>
          <w:p>
            <w:r>
              <w:t xml:space="preserve"> 1273.96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778.87</w:t>
            </w:r>
          </w:p>
        </w:tc>
        <w:tc>
          <w:tcPr>
            <w:tcW w:type="dxa" w:w="2340"/>
          </w:tcPr>
          <w:p>
            <w:r>
              <w:t xml:space="preserve">  723.48</w:t>
            </w:r>
          </w:p>
        </w:tc>
        <w:tc>
          <w:tcPr>
            <w:tcW w:type="dxa" w:w="2340"/>
          </w:tcPr>
          <w:p>
            <w:r>
              <w:t xml:space="preserve">   -7.11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447.53</w:t>
            </w:r>
          </w:p>
        </w:tc>
        <w:tc>
          <w:tcPr>
            <w:tcW w:type="dxa" w:w="2340"/>
          </w:tcPr>
          <w:p>
            <w:r>
              <w:t xml:space="preserve">  488.25</w:t>
            </w:r>
          </w:p>
        </w:tc>
        <w:tc>
          <w:tcPr>
            <w:tcW w:type="dxa" w:w="2340"/>
          </w:tcPr>
          <w:p>
            <w:r>
              <w:t xml:space="preserve">    9.10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288.50</w:t>
            </w:r>
          </w:p>
        </w:tc>
        <w:tc>
          <w:tcPr>
            <w:tcW w:type="dxa" w:w="2340"/>
          </w:tcPr>
          <w:p>
            <w:r>
              <w:t xml:space="preserve">  309.15</w:t>
            </w:r>
          </w:p>
        </w:tc>
        <w:tc>
          <w:tcPr>
            <w:tcW w:type="dxa" w:w="2340"/>
          </w:tcPr>
          <w:p>
            <w:r>
              <w:t xml:space="preserve">    7.16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668.39</w:t>
            </w:r>
          </w:p>
        </w:tc>
        <w:tc>
          <w:tcPr>
            <w:tcW w:type="dxa" w:w="2340"/>
          </w:tcPr>
          <w:p>
            <w:r>
              <w:t xml:space="preserve">  656.60</w:t>
            </w:r>
          </w:p>
        </w:tc>
        <w:tc>
          <w:tcPr>
            <w:tcW w:type="dxa" w:w="2340"/>
          </w:tcPr>
          <w:p>
            <w:r>
              <w:t xml:space="preserve">   -1.76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291.41</w:t>
            </w:r>
          </w:p>
        </w:tc>
        <w:tc>
          <w:tcPr>
            <w:tcW w:type="dxa" w:w="2340"/>
          </w:tcPr>
          <w:p>
            <w:r>
              <w:t xml:space="preserve">  242.92</w:t>
            </w:r>
          </w:p>
        </w:tc>
        <w:tc>
          <w:tcPr>
            <w:tcW w:type="dxa" w:w="2340"/>
          </w:tcPr>
          <w:p>
            <w:r>
              <w:t xml:space="preserve">  -16.64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344.15</w:t>
            </w:r>
          </w:p>
        </w:tc>
        <w:tc>
          <w:tcPr>
            <w:tcW w:type="dxa" w:w="2340"/>
          </w:tcPr>
          <w:p>
            <w:r>
              <w:t xml:space="preserve">  433.94</w:t>
            </w:r>
          </w:p>
        </w:tc>
        <w:tc>
          <w:tcPr>
            <w:tcW w:type="dxa" w:w="2340"/>
          </w:tcPr>
          <w:p>
            <w:r>
              <w:t xml:space="preserve">   26.09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304.57</w:t>
            </w:r>
          </w:p>
        </w:tc>
        <w:tc>
          <w:tcPr>
            <w:tcW w:type="dxa" w:w="2340"/>
          </w:tcPr>
          <w:p>
            <w:r>
              <w:t xml:space="preserve">  350.96</w:t>
            </w:r>
          </w:p>
        </w:tc>
        <w:tc>
          <w:tcPr>
            <w:tcW w:type="dxa" w:w="2340"/>
          </w:tcPr>
          <w:p>
            <w:r>
              <w:t xml:space="preserve">   15.23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473.08</w:t>
            </w:r>
          </w:p>
        </w:tc>
        <w:tc>
          <w:tcPr>
            <w:tcW w:type="dxa" w:w="2340"/>
          </w:tcPr>
          <w:p>
            <w:r>
              <w:t xml:space="preserve">  536.29</w:t>
            </w:r>
          </w:p>
        </w:tc>
        <w:tc>
          <w:tcPr>
            <w:tcW w:type="dxa" w:w="2340"/>
          </w:tcPr>
          <w:p>
            <w:r>
              <w:t xml:space="preserve">   13.36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841.46</w:t>
            </w:r>
          </w:p>
        </w:tc>
        <w:tc>
          <w:tcPr>
            <w:tcW w:type="dxa" w:w="2340"/>
          </w:tcPr>
          <w:p>
            <w:r>
              <w:t xml:space="preserve">  950.57</w:t>
            </w:r>
          </w:p>
        </w:tc>
        <w:tc>
          <w:tcPr>
            <w:tcW w:type="dxa" w:w="2340"/>
          </w:tcPr>
          <w:p>
            <w:r>
              <w:t xml:space="preserve">   12.97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672.00</w:t>
            </w:r>
          </w:p>
        </w:tc>
        <w:tc>
          <w:tcPr>
            <w:tcW w:type="dxa" w:w="2340"/>
          </w:tcPr>
          <w:p>
            <w:r>
              <w:t xml:space="preserve">  503.99</w:t>
            </w:r>
          </w:p>
        </w:tc>
        <w:tc>
          <w:tcPr>
            <w:tcW w:type="dxa" w:w="2340"/>
          </w:tcPr>
          <w:p>
            <w:r>
              <w:t xml:space="preserve">  -25.00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491.44</w:t>
            </w:r>
          </w:p>
        </w:tc>
        <w:tc>
          <w:tcPr>
            <w:tcW w:type="dxa" w:w="2340"/>
          </w:tcPr>
          <w:p>
            <w:r>
              <w:t xml:space="preserve">  476.88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550.56</w:t>
            </w:r>
          </w:p>
        </w:tc>
        <w:tc>
          <w:tcPr>
            <w:tcW w:type="dxa" w:w="2340"/>
          </w:tcPr>
          <w:p>
            <w:r>
              <w:t xml:space="preserve">  592.88</w:t>
            </w:r>
          </w:p>
        </w:tc>
        <w:tc>
          <w:tcPr>
            <w:tcW w:type="dxa" w:w="2340"/>
          </w:tcPr>
          <w:p>
            <w:r>
              <w:t xml:space="preserve">    7.69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366.67</w:t>
            </w:r>
          </w:p>
        </w:tc>
        <w:tc>
          <w:tcPr>
            <w:tcW w:type="dxa" w:w="2340"/>
          </w:tcPr>
          <w:p>
            <w:r>
              <w:t xml:space="preserve">  394.36</w:t>
            </w:r>
          </w:p>
        </w:tc>
        <w:tc>
          <w:tcPr>
            <w:tcW w:type="dxa" w:w="2340"/>
          </w:tcPr>
          <w:p>
            <w:r>
              <w:t xml:space="preserve">    7.55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205.89</w:t>
            </w:r>
          </w:p>
        </w:tc>
        <w:tc>
          <w:tcPr>
            <w:tcW w:type="dxa" w:w="2340"/>
          </w:tcPr>
          <w:p>
            <w:r>
              <w:t xml:space="preserve">  264.28</w:t>
            </w:r>
          </w:p>
        </w:tc>
        <w:tc>
          <w:tcPr>
            <w:tcW w:type="dxa" w:w="2340"/>
          </w:tcPr>
          <w:p>
            <w:r>
              <w:t xml:space="preserve">   28.36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116.44</w:t>
            </w:r>
          </w:p>
        </w:tc>
        <w:tc>
          <w:tcPr>
            <w:tcW w:type="dxa" w:w="2340"/>
          </w:tcPr>
          <w:p>
            <w:r>
              <w:t xml:space="preserve">  171.61</w:t>
            </w:r>
          </w:p>
        </w:tc>
        <w:tc>
          <w:tcPr>
            <w:tcW w:type="dxa" w:w="2340"/>
          </w:tcPr>
          <w:p>
            <w:r>
              <w:t xml:space="preserve">   47.38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142.50</w:t>
            </w:r>
          </w:p>
        </w:tc>
        <w:tc>
          <w:tcPr>
            <w:tcW w:type="dxa" w:w="2340"/>
          </w:tcPr>
          <w:p>
            <w:r>
              <w:t xml:space="preserve">  147.86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118.90</w:t>
            </w:r>
          </w:p>
        </w:tc>
        <w:tc>
          <w:tcPr>
            <w:tcW w:type="dxa" w:w="2340"/>
          </w:tcPr>
          <w:p>
            <w:r>
              <w:t xml:space="preserve">  148.02</w:t>
            </w:r>
          </w:p>
        </w:tc>
        <w:tc>
          <w:tcPr>
            <w:tcW w:type="dxa" w:w="2340"/>
          </w:tcPr>
          <w:p>
            <w:r>
              <w:t xml:space="preserve">   24.49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71.10</w:t>
            </w:r>
          </w:p>
        </w:tc>
        <w:tc>
          <w:tcPr>
            <w:tcW w:type="dxa" w:w="2340"/>
          </w:tcPr>
          <w:p>
            <w:r>
              <w:t xml:space="preserve">   86.90</w:t>
            </w:r>
          </w:p>
        </w:tc>
        <w:tc>
          <w:tcPr>
            <w:tcW w:type="dxa" w:w="2340"/>
          </w:tcPr>
          <w:p>
            <w:r>
              <w:t xml:space="preserve">   22.22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89.40</w:t>
            </w:r>
          </w:p>
        </w:tc>
        <w:tc>
          <w:tcPr>
            <w:tcW w:type="dxa" w:w="2340"/>
          </w:tcPr>
          <w:p>
            <w:r>
              <w:t xml:space="preserve">  120.39</w:t>
            </w:r>
          </w:p>
        </w:tc>
        <w:tc>
          <w:tcPr>
            <w:tcW w:type="dxa" w:w="2340"/>
          </w:tcPr>
          <w:p>
            <w:r>
              <w:t xml:space="preserve">   34.67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158.70</w:t>
            </w:r>
          </w:p>
        </w:tc>
        <w:tc>
          <w:tcPr>
            <w:tcW w:type="dxa" w:w="2340"/>
          </w:tcPr>
          <w:p>
            <w:r>
              <w:t xml:space="preserve">  178.19</w:t>
            </w:r>
          </w:p>
        </w:tc>
        <w:tc>
          <w:tcPr>
            <w:tcW w:type="dxa" w:w="2340"/>
          </w:tcPr>
          <w:p>
            <w:r>
              <w:t xml:space="preserve">   12.28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288.70</w:t>
            </w:r>
          </w:p>
        </w:tc>
        <w:tc>
          <w:tcPr>
            <w:tcW w:type="dxa" w:w="2340"/>
          </w:tcPr>
          <w:p>
            <w:r>
              <w:t xml:space="preserve">  290.20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128.04</w:t>
            </w:r>
          </w:p>
        </w:tc>
        <w:tc>
          <w:tcPr>
            <w:tcW w:type="dxa" w:w="2340"/>
          </w:tcPr>
          <w:p>
            <w:r>
              <w:t xml:space="preserve">   99.56</w:t>
            </w:r>
          </w:p>
        </w:tc>
        <w:tc>
          <w:tcPr>
            <w:tcW w:type="dxa" w:w="2340"/>
          </w:tcPr>
          <w:p>
            <w:r>
              <w:t xml:space="preserve">  -22.24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-3.49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8.28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-0.70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4.49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23.53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266.99</w:t>
            </w:r>
          </w:p>
        </w:tc>
        <w:tc>
          <w:tcPr>
            <w:tcW w:type="dxa" w:w="2340"/>
          </w:tcPr>
          <w:p>
            <w:r>
              <w:t xml:space="preserve">  415.44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242.24</w:t>
            </w:r>
          </w:p>
        </w:tc>
        <w:tc>
          <w:tcPr>
            <w:tcW w:type="dxa" w:w="2340"/>
          </w:tcPr>
          <w:p>
            <w:r>
              <w:t xml:space="preserve">  345.17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153.76</w:t>
            </w:r>
          </w:p>
        </w:tc>
        <w:tc>
          <w:tcPr>
            <w:tcW w:type="dxa" w:w="2340"/>
          </w:tcPr>
          <w:p>
            <w:r>
              <w:t xml:space="preserve">  147.13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279.23</w:t>
            </w:r>
          </w:p>
        </w:tc>
        <w:tc>
          <w:tcPr>
            <w:tcW w:type="dxa" w:w="2340"/>
          </w:tcPr>
          <w:p>
            <w:r>
              <w:t xml:space="preserve">  358.88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79.91</w:t>
            </w:r>
          </w:p>
        </w:tc>
        <w:tc>
          <w:tcPr>
            <w:tcW w:type="dxa" w:w="2340"/>
          </w:tcPr>
          <w:p>
            <w:r>
              <w:t xml:space="preserve">   66.18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35.64</w:t>
            </w:r>
          </w:p>
        </w:tc>
        <w:tc>
          <w:tcPr>
            <w:tcW w:type="dxa" w:w="2340"/>
          </w:tcPr>
          <w:p>
            <w:r>
              <w:t xml:space="preserve">   33.87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44872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03130005-22: Daily flow for HSFP reach 36 and USGS station 02344872.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44872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03130005-23: Daily exceedance for HSFP reach 36 and USGS station 02344872.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44872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03130005-24: Monthly flow for HSFP reach 36 and USGS station 02344872.</w:t>
      </w:r>
    </w:p>
    <w:p>
      <w:pPr>
        <w:pStyle w:val="Heading2"/>
      </w:pPr>
      <w:r>
        <w:t>HSPF Reach 44, USGS Gauge 02347500</w:t>
      </w:r>
    </w:p>
    <w:p>
      <w:pPr>
        <w:pStyle w:val="Caption-Table"/>
      </w:pPr>
      <w:r>
        <w:t>Table 03130005-15: Comparison Statistics Between HSPF Reach 44 and USGS Gauge 02347500.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-48.66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752.25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03130005-16: Hydrologic Indices Between USGS Gauge 02347500 and HSPF Reach 44.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02347500</w:t>
            </w:r>
          </w:p>
        </w:tc>
        <w:tc>
          <w:tcPr>
            <w:tcW w:type="dxa" w:w="2340"/>
          </w:tcPr>
          <w:p>
            <w:r>
              <w:t>Simulated</w:t>
              <w:br/>
              <w:t>Reach 44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1905.15</w:t>
            </w:r>
          </w:p>
        </w:tc>
        <w:tc>
          <w:tcPr>
            <w:tcW w:type="dxa" w:w="2340"/>
          </w:tcPr>
          <w:p>
            <w:r>
              <w:t xml:space="preserve"> 1856.42</w:t>
            </w:r>
          </w:p>
        </w:tc>
        <w:tc>
          <w:tcPr>
            <w:tcW w:type="dxa" w:w="2340"/>
          </w:tcPr>
          <w:p>
            <w:r>
              <w:t xml:space="preserve">   -2.56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1020.00</w:t>
            </w:r>
          </w:p>
        </w:tc>
        <w:tc>
          <w:tcPr>
            <w:tcW w:type="dxa" w:w="2340"/>
          </w:tcPr>
          <w:p>
            <w:r>
              <w:t xml:space="preserve">  958.09</w:t>
            </w:r>
          </w:p>
        </w:tc>
        <w:tc>
          <w:tcPr>
            <w:tcW w:type="dxa" w:w="2340"/>
          </w:tcPr>
          <w:p>
            <w:r>
              <w:t xml:space="preserve">   -6.07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141.46</w:t>
            </w:r>
          </w:p>
        </w:tc>
        <w:tc>
          <w:tcPr>
            <w:tcW w:type="dxa" w:w="2340"/>
          </w:tcPr>
          <w:p>
            <w:r>
              <w:t xml:space="preserve">  131.61</w:t>
            </w:r>
          </w:p>
        </w:tc>
        <w:tc>
          <w:tcPr>
            <w:tcW w:type="dxa" w:w="2340"/>
          </w:tcPr>
          <w:p>
            <w:r>
              <w:t xml:space="preserve">   -6.96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98.02</w:t>
            </w:r>
          </w:p>
        </w:tc>
        <w:tc>
          <w:tcPr>
            <w:tcW w:type="dxa" w:w="2340"/>
          </w:tcPr>
          <w:p>
            <w:r>
              <w:t xml:space="preserve">  101.77</w:t>
            </w:r>
          </w:p>
        </w:tc>
        <w:tc>
          <w:tcPr>
            <w:tcW w:type="dxa" w:w="2340"/>
          </w:tcPr>
          <w:p>
            <w:r>
              <w:t xml:space="preserve">    3.83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  1.94</w:t>
            </w:r>
          </w:p>
        </w:tc>
        <w:tc>
          <w:tcPr>
            <w:tcW w:type="dxa" w:w="2340"/>
          </w:tcPr>
          <w:p>
            <w:r>
              <w:t xml:space="preserve">    3.74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3.74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  <w:tc>
          <w:tcPr>
            <w:tcW w:type="dxa" w:w="2340"/>
          </w:tcPr>
          <w:p>
            <w:r>
              <w:t xml:space="preserve">    7.79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  <w:tc>
          <w:tcPr>
            <w:tcW w:type="dxa" w:w="2340"/>
          </w:tcPr>
          <w:p>
            <w:r>
              <w:t xml:space="preserve">    2.46</w:t>
            </w:r>
          </w:p>
        </w:tc>
        <w:tc>
          <w:tcPr>
            <w:tcW w:type="dxa" w:w="2340"/>
          </w:tcPr>
          <w:p>
            <w:r>
              <w:t xml:space="preserve">   17.01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1.96</w:t>
            </w:r>
          </w:p>
        </w:tc>
        <w:tc>
          <w:tcPr>
            <w:tcW w:type="dxa" w:w="2340"/>
          </w:tcPr>
          <w:p>
            <w:r>
              <w:t xml:space="preserve">   20.67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2422.64</w:t>
            </w:r>
          </w:p>
        </w:tc>
        <w:tc>
          <w:tcPr>
            <w:tcW w:type="dxa" w:w="2340"/>
          </w:tcPr>
          <w:p>
            <w:r>
              <w:t xml:space="preserve"> 2451.52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3252.16</w:t>
            </w:r>
          </w:p>
        </w:tc>
        <w:tc>
          <w:tcPr>
            <w:tcW w:type="dxa" w:w="2340"/>
          </w:tcPr>
          <w:p>
            <w:r>
              <w:t xml:space="preserve"> 3361.78</w:t>
            </w:r>
          </w:p>
        </w:tc>
        <w:tc>
          <w:tcPr>
            <w:tcW w:type="dxa" w:w="2340"/>
          </w:tcPr>
          <w:p>
            <w:r>
              <w:t xml:space="preserve">    3.37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3932.16</w:t>
            </w:r>
          </w:p>
        </w:tc>
        <w:tc>
          <w:tcPr>
            <w:tcW w:type="dxa" w:w="2340"/>
          </w:tcPr>
          <w:p>
            <w:r>
              <w:t xml:space="preserve"> 3948.75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2340.65</w:t>
            </w:r>
          </w:p>
        </w:tc>
        <w:tc>
          <w:tcPr>
            <w:tcW w:type="dxa" w:w="2340"/>
          </w:tcPr>
          <w:p>
            <w:r>
              <w:t xml:space="preserve"> 2156.34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1551.75</w:t>
            </w:r>
          </w:p>
        </w:tc>
        <w:tc>
          <w:tcPr>
            <w:tcW w:type="dxa" w:w="2340"/>
          </w:tcPr>
          <w:p>
            <w:r>
              <w:t xml:space="preserve"> 1508.84</w:t>
            </w:r>
          </w:p>
        </w:tc>
        <w:tc>
          <w:tcPr>
            <w:tcW w:type="dxa" w:w="2340"/>
          </w:tcPr>
          <w:p>
            <w:r>
              <w:t xml:space="preserve">   -2.77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1113.72</w:t>
            </w:r>
          </w:p>
        </w:tc>
        <w:tc>
          <w:tcPr>
            <w:tcW w:type="dxa" w:w="2340"/>
          </w:tcPr>
          <w:p>
            <w:r>
              <w:t xml:space="preserve"> 1061.58</w:t>
            </w:r>
          </w:p>
        </w:tc>
        <w:tc>
          <w:tcPr>
            <w:tcW w:type="dxa" w:w="2340"/>
          </w:tcPr>
          <w:p>
            <w:r>
              <w:t xml:space="preserve">   -4.68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1761.89</w:t>
            </w:r>
          </w:p>
        </w:tc>
        <w:tc>
          <w:tcPr>
            <w:tcW w:type="dxa" w:w="2340"/>
          </w:tcPr>
          <w:p>
            <w:r>
              <w:t xml:space="preserve"> 1297.24</w:t>
            </w:r>
          </w:p>
        </w:tc>
        <w:tc>
          <w:tcPr>
            <w:tcW w:type="dxa" w:w="2340"/>
          </w:tcPr>
          <w:p>
            <w:r>
              <w:t xml:space="preserve">  -26.37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812.41</w:t>
            </w:r>
          </w:p>
        </w:tc>
        <w:tc>
          <w:tcPr>
            <w:tcW w:type="dxa" w:w="2340"/>
          </w:tcPr>
          <w:p>
            <w:r>
              <w:t xml:space="preserve">  719.08</w:t>
            </w:r>
          </w:p>
        </w:tc>
        <w:tc>
          <w:tcPr>
            <w:tcW w:type="dxa" w:w="2340"/>
          </w:tcPr>
          <w:p>
            <w:r>
              <w:t xml:space="preserve">  -11.49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724.88</w:t>
            </w:r>
          </w:p>
        </w:tc>
        <w:tc>
          <w:tcPr>
            <w:tcW w:type="dxa" w:w="2340"/>
          </w:tcPr>
          <w:p>
            <w:r>
              <w:t xml:space="preserve">  794.82</w:t>
            </w:r>
          </w:p>
        </w:tc>
        <w:tc>
          <w:tcPr>
            <w:tcW w:type="dxa" w:w="2340"/>
          </w:tcPr>
          <w:p>
            <w:r>
              <w:t xml:space="preserve">    9.65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846.74</w:t>
            </w:r>
          </w:p>
        </w:tc>
        <w:tc>
          <w:tcPr>
            <w:tcW w:type="dxa" w:w="2340"/>
          </w:tcPr>
          <w:p>
            <w:r>
              <w:t xml:space="preserve">  845.03</w:t>
            </w:r>
          </w:p>
        </w:tc>
        <w:tc>
          <w:tcPr>
            <w:tcW w:type="dxa" w:w="2340"/>
          </w:tcPr>
          <w:p>
            <w:r>
              <w:t xml:space="preserve">   -0.20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1461.40</w:t>
            </w:r>
          </w:p>
        </w:tc>
        <w:tc>
          <w:tcPr>
            <w:tcW w:type="dxa" w:w="2340"/>
          </w:tcPr>
          <w:p>
            <w:r>
              <w:t xml:space="preserve"> 1396.02</w:t>
            </w:r>
          </w:p>
        </w:tc>
        <w:tc>
          <w:tcPr>
            <w:tcW w:type="dxa" w:w="2340"/>
          </w:tcPr>
          <w:p>
            <w:r>
              <w:t xml:space="preserve">   -4.47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2001.83</w:t>
            </w:r>
          </w:p>
        </w:tc>
        <w:tc>
          <w:tcPr>
            <w:tcW w:type="dxa" w:w="2340"/>
          </w:tcPr>
          <w:p>
            <w:r>
              <w:t xml:space="preserve"> 2119.67</w:t>
            </w:r>
          </w:p>
        </w:tc>
        <w:tc>
          <w:tcPr>
            <w:tcW w:type="dxa" w:w="2340"/>
          </w:tcPr>
          <w:p>
            <w:r>
              <w:t xml:space="preserve">    5.89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1309.58</w:t>
            </w:r>
          </w:p>
        </w:tc>
        <w:tc>
          <w:tcPr>
            <w:tcW w:type="dxa" w:w="2340"/>
          </w:tcPr>
          <w:p>
            <w:r>
              <w:t xml:space="preserve"> 1188.89</w:t>
            </w:r>
          </w:p>
        </w:tc>
        <w:tc>
          <w:tcPr>
            <w:tcW w:type="dxa" w:w="2340"/>
          </w:tcPr>
          <w:p>
            <w:r>
              <w:t xml:space="preserve">   -9.22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1398.09</w:t>
            </w:r>
          </w:p>
        </w:tc>
        <w:tc>
          <w:tcPr>
            <w:tcW w:type="dxa" w:w="2340"/>
          </w:tcPr>
          <w:p>
            <w:r>
              <w:t xml:space="preserve"> 1398.31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1493.48</w:t>
            </w:r>
          </w:p>
        </w:tc>
        <w:tc>
          <w:tcPr>
            <w:tcW w:type="dxa" w:w="2340"/>
          </w:tcPr>
          <w:p>
            <w:r>
              <w:t xml:space="preserve"> 1499.78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1120.83</w:t>
            </w:r>
          </w:p>
        </w:tc>
        <w:tc>
          <w:tcPr>
            <w:tcW w:type="dxa" w:w="2340"/>
          </w:tcPr>
          <w:p>
            <w:r>
              <w:t xml:space="preserve"> 1015.22</w:t>
            </w:r>
          </w:p>
        </w:tc>
        <w:tc>
          <w:tcPr>
            <w:tcW w:type="dxa" w:w="2340"/>
          </w:tcPr>
          <w:p>
            <w:r>
              <w:t xml:space="preserve">   -9.42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658.39</w:t>
            </w:r>
          </w:p>
        </w:tc>
        <w:tc>
          <w:tcPr>
            <w:tcW w:type="dxa" w:w="2340"/>
          </w:tcPr>
          <w:p>
            <w:r>
              <w:t xml:space="preserve">  721.29</w:t>
            </w:r>
          </w:p>
        </w:tc>
        <w:tc>
          <w:tcPr>
            <w:tcW w:type="dxa" w:w="2340"/>
          </w:tcPr>
          <w:p>
            <w:r>
              <w:t xml:space="preserve">    9.55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495.96</w:t>
            </w:r>
          </w:p>
        </w:tc>
        <w:tc>
          <w:tcPr>
            <w:tcW w:type="dxa" w:w="2340"/>
          </w:tcPr>
          <w:p>
            <w:r>
              <w:t xml:space="preserve">  544.47</w:t>
            </w:r>
          </w:p>
        </w:tc>
        <w:tc>
          <w:tcPr>
            <w:tcW w:type="dxa" w:w="2340"/>
          </w:tcPr>
          <w:p>
            <w:r>
              <w:t xml:space="preserve">    9.78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443.52</w:t>
            </w:r>
          </w:p>
        </w:tc>
        <w:tc>
          <w:tcPr>
            <w:tcW w:type="dxa" w:w="2340"/>
          </w:tcPr>
          <w:p>
            <w:r>
              <w:t xml:space="preserve">  486.44</w:t>
            </w:r>
          </w:p>
        </w:tc>
        <w:tc>
          <w:tcPr>
            <w:tcW w:type="dxa" w:w="2340"/>
          </w:tcPr>
          <w:p>
            <w:r>
              <w:t xml:space="preserve">    9.68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365.78</w:t>
            </w:r>
          </w:p>
        </w:tc>
        <w:tc>
          <w:tcPr>
            <w:tcW w:type="dxa" w:w="2340"/>
          </w:tcPr>
          <w:p>
            <w:r>
              <w:t xml:space="preserve">  417.23</w:t>
            </w:r>
          </w:p>
        </w:tc>
        <w:tc>
          <w:tcPr>
            <w:tcW w:type="dxa" w:w="2340"/>
          </w:tcPr>
          <w:p>
            <w:r>
              <w:t xml:space="preserve">   14.07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272.48</w:t>
            </w:r>
          </w:p>
        </w:tc>
        <w:tc>
          <w:tcPr>
            <w:tcW w:type="dxa" w:w="2340"/>
          </w:tcPr>
          <w:p>
            <w:r>
              <w:t xml:space="preserve">  286.25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332.83</w:t>
            </w:r>
          </w:p>
        </w:tc>
        <w:tc>
          <w:tcPr>
            <w:tcW w:type="dxa" w:w="2340"/>
          </w:tcPr>
          <w:p>
            <w:r>
              <w:t xml:space="preserve">  349.96</w:t>
            </w:r>
          </w:p>
        </w:tc>
        <w:tc>
          <w:tcPr>
            <w:tcW w:type="dxa" w:w="2340"/>
          </w:tcPr>
          <w:p>
            <w:r>
              <w:t xml:space="preserve">    5.15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518.57</w:t>
            </w:r>
          </w:p>
        </w:tc>
        <w:tc>
          <w:tcPr>
            <w:tcW w:type="dxa" w:w="2340"/>
          </w:tcPr>
          <w:p>
            <w:r>
              <w:t xml:space="preserve">  478.87</w:t>
            </w:r>
          </w:p>
        </w:tc>
        <w:tc>
          <w:tcPr>
            <w:tcW w:type="dxa" w:w="2340"/>
          </w:tcPr>
          <w:p>
            <w:r>
              <w:t xml:space="preserve">   -7.65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875.70</w:t>
            </w:r>
          </w:p>
        </w:tc>
        <w:tc>
          <w:tcPr>
            <w:tcW w:type="dxa" w:w="2340"/>
          </w:tcPr>
          <w:p>
            <w:r>
              <w:t xml:space="preserve">  859.47</w:t>
            </w:r>
          </w:p>
        </w:tc>
        <w:tc>
          <w:tcPr>
            <w:tcW w:type="dxa" w:w="2340"/>
          </w:tcPr>
          <w:p>
            <w:r>
              <w:t xml:space="preserve">   -1.85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86.06</w:t>
            </w:r>
          </w:p>
        </w:tc>
        <w:tc>
          <w:tcPr>
            <w:tcW w:type="dxa" w:w="2340"/>
          </w:tcPr>
          <w:p>
            <w:r>
              <w:t xml:space="preserve">   93.61</w:t>
            </w:r>
          </w:p>
        </w:tc>
        <w:tc>
          <w:tcPr>
            <w:tcW w:type="dxa" w:w="2340"/>
          </w:tcPr>
          <w:p>
            <w:r>
              <w:t xml:space="preserve">    8.77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9.92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9.73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11.18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6.64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 -2.37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709.26</w:t>
            </w:r>
          </w:p>
        </w:tc>
        <w:tc>
          <w:tcPr>
            <w:tcW w:type="dxa" w:w="2340"/>
          </w:tcPr>
          <w:p>
            <w:r>
              <w:t xml:space="preserve">  760.81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324.57</w:t>
            </w:r>
          </w:p>
        </w:tc>
        <w:tc>
          <w:tcPr>
            <w:tcW w:type="dxa" w:w="2340"/>
          </w:tcPr>
          <w:p>
            <w:r>
              <w:t xml:space="preserve">  355.53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357.92</w:t>
            </w:r>
          </w:p>
        </w:tc>
        <w:tc>
          <w:tcPr>
            <w:tcW w:type="dxa" w:w="2340"/>
          </w:tcPr>
          <w:p>
            <w:r>
              <w:t xml:space="preserve">  297.99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291.87</w:t>
            </w:r>
          </w:p>
        </w:tc>
        <w:tc>
          <w:tcPr>
            <w:tcW w:type="dxa" w:w="2340"/>
          </w:tcPr>
          <w:p>
            <w:r>
              <w:t xml:space="preserve">  328.39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90.71</w:t>
            </w:r>
          </w:p>
        </w:tc>
        <w:tc>
          <w:tcPr>
            <w:tcW w:type="dxa" w:w="2340"/>
          </w:tcPr>
          <w:p>
            <w:r>
              <w:t xml:space="preserve">   67.79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17.92</w:t>
            </w:r>
          </w:p>
        </w:tc>
        <w:tc>
          <w:tcPr>
            <w:tcW w:type="dxa" w:w="2340"/>
          </w:tcPr>
          <w:p>
            <w:r>
              <w:t xml:space="preserve">   18.99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475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03130005-25: Daily flow for HSFP reach 44 and USGS station 02347500.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475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03130005-26: Daily exceedance for HSFP reach 44 and USGS station 02347500.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475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03130005-27: Monthly flow for HSFP reach 44 and USGS station 02347500.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